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4C" w:rsidRDefault="00066607" w:rsidP="00811274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7.25pt;margin-top:8.25pt;width:525.75pt;height:0;z-index:251658240" o:connectortype="straight"/>
        </w:pict>
      </w:r>
    </w:p>
    <w:p w:rsidR="001D3E4C" w:rsidRDefault="001D3E4C" w:rsidP="00D175FE">
      <w:pPr>
        <w:spacing w:after="0" w:line="240" w:lineRule="auto"/>
        <w:ind w:hanging="284"/>
        <w:rPr>
          <w:b/>
          <w:sz w:val="20"/>
          <w:szCs w:val="20"/>
        </w:rPr>
      </w:pPr>
    </w:p>
    <w:p w:rsidR="001D3E4C" w:rsidRPr="001D3E4C" w:rsidRDefault="001D3E4C" w:rsidP="00D175FE">
      <w:pPr>
        <w:spacing w:after="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Dear </w:t>
      </w:r>
      <w:r w:rsidR="00E87A47">
        <w:rPr>
          <w:sz w:val="18"/>
          <w:szCs w:val="18"/>
        </w:rPr>
        <w:t>Audiologist</w:t>
      </w:r>
    </w:p>
    <w:p w:rsidR="00811274" w:rsidRPr="0062732C" w:rsidRDefault="00E87A47" w:rsidP="00FC053A">
      <w:pPr>
        <w:spacing w:before="120" w:after="0" w:line="240" w:lineRule="auto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Worker requires further audiometric testing</w:t>
      </w:r>
    </w:p>
    <w:p w:rsidR="00811274" w:rsidRDefault="00E87A47" w:rsidP="00FC053A">
      <w:pPr>
        <w:spacing w:before="120" w:after="0" w:line="240" w:lineRule="auto"/>
        <w:ind w:left="-284"/>
        <w:rPr>
          <w:sz w:val="18"/>
          <w:szCs w:val="18"/>
        </w:rPr>
      </w:pPr>
      <w:r>
        <w:rPr>
          <w:sz w:val="18"/>
          <w:szCs w:val="18"/>
        </w:rPr>
        <w:t>I am advised that my</w:t>
      </w:r>
      <w:r w:rsidR="00811274">
        <w:rPr>
          <w:sz w:val="18"/>
          <w:szCs w:val="18"/>
        </w:rPr>
        <w:t xml:space="preserve"> worker:</w:t>
      </w:r>
    </w:p>
    <w:p w:rsidR="00811274" w:rsidRDefault="00B45570" w:rsidP="00FC053A">
      <w:pPr>
        <w:spacing w:before="120" w:after="0" w:line="240" w:lineRule="auto"/>
        <w:ind w:left="-284"/>
        <w:rPr>
          <w:sz w:val="18"/>
          <w:szCs w:val="18"/>
        </w:rPr>
      </w:pPr>
      <w:r w:rsidRPr="00884314">
        <w:rPr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87.5pt;height:24pt" o:ole="">
            <v:imagedata r:id="rId7" o:title=""/>
          </v:shape>
          <w:control r:id="rId8" w:name="TextBox15111" w:shapeid="_x0000_i1077"/>
        </w:object>
      </w:r>
    </w:p>
    <w:p w:rsidR="00811274" w:rsidRPr="0062732C" w:rsidRDefault="0062732C" w:rsidP="00FC6100">
      <w:pPr>
        <w:spacing w:before="40" w:after="0" w:line="240" w:lineRule="auto"/>
        <w:ind w:left="-284"/>
        <w:jc w:val="center"/>
        <w:rPr>
          <w:sz w:val="16"/>
          <w:szCs w:val="16"/>
        </w:rPr>
      </w:pPr>
      <w:r w:rsidRPr="0062732C">
        <w:rPr>
          <w:sz w:val="16"/>
          <w:szCs w:val="16"/>
        </w:rPr>
        <w:t>(</w:t>
      </w:r>
      <w:proofErr w:type="gramStart"/>
      <w:r w:rsidRPr="0062732C">
        <w:rPr>
          <w:sz w:val="16"/>
          <w:szCs w:val="16"/>
        </w:rPr>
        <w:t>worker’s</w:t>
      </w:r>
      <w:proofErr w:type="gramEnd"/>
      <w:r w:rsidRPr="0062732C">
        <w:rPr>
          <w:sz w:val="16"/>
          <w:szCs w:val="16"/>
        </w:rPr>
        <w:t xml:space="preserve"> full name)</w:t>
      </w:r>
    </w:p>
    <w:p w:rsidR="00811274" w:rsidRDefault="00811274" w:rsidP="00FC053A">
      <w:pPr>
        <w:spacing w:before="120" w:after="0" w:line="240" w:lineRule="auto"/>
        <w:ind w:left="-284"/>
        <w:rPr>
          <w:sz w:val="18"/>
          <w:szCs w:val="18"/>
        </w:rPr>
      </w:pPr>
      <w:proofErr w:type="gramStart"/>
      <w:r>
        <w:rPr>
          <w:sz w:val="18"/>
          <w:szCs w:val="18"/>
        </w:rPr>
        <w:t>require</w:t>
      </w:r>
      <w:r w:rsidR="00E87A47">
        <w:rPr>
          <w:sz w:val="18"/>
          <w:szCs w:val="18"/>
        </w:rPr>
        <w:t>s</w:t>
      </w:r>
      <w:proofErr w:type="gramEnd"/>
      <w:r>
        <w:rPr>
          <w:sz w:val="18"/>
          <w:szCs w:val="18"/>
        </w:rPr>
        <w:t xml:space="preserve"> a baseline full audiological assessment</w:t>
      </w:r>
      <w:r w:rsidR="00E87A47">
        <w:rPr>
          <w:sz w:val="18"/>
          <w:szCs w:val="18"/>
        </w:rPr>
        <w:t xml:space="preserve"> following a recent WorkCover WA baseline air conduction test</w:t>
      </w:r>
      <w:r>
        <w:rPr>
          <w:sz w:val="18"/>
          <w:szCs w:val="18"/>
        </w:rPr>
        <w:t>.</w:t>
      </w:r>
    </w:p>
    <w:p w:rsidR="00811274" w:rsidRDefault="00811274" w:rsidP="00FC053A">
      <w:pPr>
        <w:spacing w:before="120" w:after="0" w:line="240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As the employer it is </w:t>
      </w:r>
      <w:r w:rsidR="00E52CC2">
        <w:rPr>
          <w:sz w:val="18"/>
          <w:szCs w:val="18"/>
        </w:rPr>
        <w:t>my</w:t>
      </w:r>
      <w:r>
        <w:rPr>
          <w:sz w:val="18"/>
          <w:szCs w:val="18"/>
        </w:rPr>
        <w:t xml:space="preserve"> responsibility to arrange an appointment with one of WorkCover WA</w:t>
      </w:r>
      <w:r w:rsidR="00E52CC2">
        <w:rPr>
          <w:sz w:val="18"/>
          <w:szCs w:val="18"/>
        </w:rPr>
        <w:t>’s</w:t>
      </w:r>
      <w:r>
        <w:rPr>
          <w:sz w:val="18"/>
          <w:szCs w:val="18"/>
        </w:rPr>
        <w:t xml:space="preserve"> approved audiologists</w:t>
      </w:r>
      <w:r w:rsidR="00E52CC2">
        <w:rPr>
          <w:sz w:val="18"/>
          <w:szCs w:val="18"/>
        </w:rPr>
        <w:t>.</w:t>
      </w:r>
    </w:p>
    <w:p w:rsidR="00811274" w:rsidRDefault="00E52CC2" w:rsidP="00E52CC2">
      <w:pPr>
        <w:spacing w:before="120" w:after="0" w:line="240" w:lineRule="auto"/>
        <w:ind w:left="-284" w:right="261"/>
        <w:rPr>
          <w:sz w:val="18"/>
          <w:szCs w:val="18"/>
        </w:rPr>
      </w:pPr>
      <w:r>
        <w:rPr>
          <w:sz w:val="18"/>
          <w:szCs w:val="18"/>
        </w:rPr>
        <w:t>Accordingly, w</w:t>
      </w:r>
      <w:r w:rsidR="00E87A47">
        <w:rPr>
          <w:sz w:val="18"/>
          <w:szCs w:val="18"/>
        </w:rPr>
        <w:t>ould you please arrange a suitable time for this testing to be conducted and advise me of the date and time of the appointment as soon as possible.</w:t>
      </w:r>
    </w:p>
    <w:p w:rsidR="0062732C" w:rsidRDefault="0062732C" w:rsidP="00FC053A">
      <w:pPr>
        <w:spacing w:before="120" w:after="0" w:line="240" w:lineRule="auto"/>
        <w:ind w:left="-284"/>
        <w:rPr>
          <w:sz w:val="18"/>
          <w:szCs w:val="18"/>
        </w:rPr>
      </w:pPr>
      <w:r>
        <w:rPr>
          <w:sz w:val="18"/>
          <w:szCs w:val="18"/>
        </w:rPr>
        <w:t>Yours faithfully</w:t>
      </w:r>
    </w:p>
    <w:p w:rsidR="0062732C" w:rsidRDefault="0062732C" w:rsidP="00FC053A">
      <w:pPr>
        <w:spacing w:before="120" w:after="0" w:line="240" w:lineRule="auto"/>
        <w:ind w:left="-284"/>
        <w:rPr>
          <w:sz w:val="18"/>
          <w:szCs w:val="18"/>
        </w:rPr>
      </w:pPr>
    </w:p>
    <w:p w:rsidR="0062732C" w:rsidRDefault="0062732C" w:rsidP="00FC053A">
      <w:pPr>
        <w:spacing w:before="120" w:after="0" w:line="240" w:lineRule="auto"/>
        <w:ind w:left="-284"/>
        <w:rPr>
          <w:sz w:val="18"/>
          <w:szCs w:val="18"/>
        </w:rPr>
      </w:pPr>
    </w:p>
    <w:p w:rsidR="0062732C" w:rsidRDefault="0062732C" w:rsidP="00FC053A">
      <w:pPr>
        <w:spacing w:before="120" w:after="0" w:line="240" w:lineRule="auto"/>
        <w:ind w:left="-284"/>
        <w:rPr>
          <w:sz w:val="18"/>
          <w:szCs w:val="18"/>
        </w:rPr>
      </w:pPr>
    </w:p>
    <w:p w:rsidR="0062732C" w:rsidRDefault="0062732C" w:rsidP="00FC053A">
      <w:pPr>
        <w:spacing w:before="120" w:after="0" w:line="240" w:lineRule="auto"/>
        <w:ind w:left="-284"/>
        <w:rPr>
          <w:sz w:val="18"/>
          <w:szCs w:val="18"/>
        </w:rPr>
      </w:pPr>
    </w:p>
    <w:p w:rsidR="009148DD" w:rsidRDefault="0062732C" w:rsidP="0093057B">
      <w:pPr>
        <w:spacing w:after="20" w:line="240" w:lineRule="auto"/>
        <w:ind w:hanging="284"/>
        <w:rPr>
          <w:sz w:val="18"/>
          <w:szCs w:val="18"/>
        </w:rPr>
      </w:pPr>
      <w:r w:rsidRPr="0062732C">
        <w:rPr>
          <w:sz w:val="18"/>
          <w:szCs w:val="18"/>
        </w:rPr>
        <w:t>Signature</w:t>
      </w:r>
    </w:p>
    <w:p w:rsidR="0062732C" w:rsidRDefault="0062732C" w:rsidP="0062732C">
      <w:pPr>
        <w:tabs>
          <w:tab w:val="left" w:pos="3600"/>
        </w:tabs>
        <w:spacing w:after="0" w:line="240" w:lineRule="auto"/>
        <w:ind w:hanging="284"/>
        <w:rPr>
          <w:sz w:val="18"/>
          <w:szCs w:val="18"/>
        </w:rPr>
      </w:pPr>
    </w:p>
    <w:p w:rsidR="0062732C" w:rsidRDefault="0062732C" w:rsidP="0062732C">
      <w:pPr>
        <w:tabs>
          <w:tab w:val="left" w:pos="3600"/>
        </w:tabs>
        <w:spacing w:after="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>Date</w:t>
      </w:r>
    </w:p>
    <w:p w:rsidR="0062732C" w:rsidRDefault="00B45570" w:rsidP="0062732C">
      <w:pPr>
        <w:spacing w:after="20" w:line="240" w:lineRule="auto"/>
        <w:ind w:hanging="284"/>
        <w:rPr>
          <w:sz w:val="18"/>
          <w:szCs w:val="18"/>
        </w:rPr>
      </w:pPr>
      <w:r w:rsidRPr="00884314">
        <w:rPr>
          <w:sz w:val="18"/>
          <w:szCs w:val="18"/>
        </w:rPr>
        <w:object w:dxaOrig="225" w:dyaOrig="225">
          <v:shape id="_x0000_i1051" type="#_x0000_t75" style="width:96.75pt;height:24pt" o:ole="">
            <v:imagedata r:id="rId9" o:title=""/>
          </v:shape>
          <w:control r:id="rId10" w:name="TextBox21322" w:shapeid="_x0000_i1051"/>
        </w:object>
      </w:r>
      <w:r w:rsidR="0062732C">
        <w:rPr>
          <w:sz w:val="18"/>
          <w:szCs w:val="18"/>
        </w:rPr>
        <w:t xml:space="preserve">                                                                     </w:t>
      </w:r>
    </w:p>
    <w:p w:rsidR="0062732C" w:rsidRDefault="00066607" w:rsidP="0093057B">
      <w:pPr>
        <w:spacing w:after="20" w:line="240" w:lineRule="auto"/>
        <w:ind w:hanging="284"/>
        <w:rPr>
          <w:sz w:val="18"/>
          <w:szCs w:val="18"/>
        </w:rPr>
      </w:pPr>
      <w:r>
        <w:rPr>
          <w:noProof/>
          <w:sz w:val="20"/>
          <w:szCs w:val="20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-13.5pt;margin-top:2.75pt;width:88.5pt;height:9.9pt;z-index:251675648;v-text-anchor:middle" filled="f" fillcolor="#eae2b9" stroked="f">
            <v:textbox style="mso-next-textbox:#_x0000_s1068" inset=",.3mm,,.3mm">
              <w:txbxContent>
                <w:p w:rsidR="00E87A47" w:rsidRPr="006A118E" w:rsidRDefault="00E87A47" w:rsidP="0062732C">
                  <w:pPr>
                    <w:spacing w:before="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</w:t>
                  </w:r>
                  <w:r w:rsidRPr="006A118E">
                    <w:rPr>
                      <w:i/>
                      <w:sz w:val="12"/>
                      <w:szCs w:val="12"/>
                    </w:rPr>
                    <w:t>(</w:t>
                  </w:r>
                  <w:proofErr w:type="gramStart"/>
                  <w:r w:rsidRPr="006A118E">
                    <w:rPr>
                      <w:i/>
                      <w:sz w:val="12"/>
                      <w:szCs w:val="12"/>
                    </w:rPr>
                    <w:t>dd/mm/yyyy</w:t>
                  </w:r>
                  <w:proofErr w:type="gramEnd"/>
                  <w:r w:rsidRPr="006A118E">
                    <w:rPr>
                      <w:i/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</w:p>
    <w:p w:rsidR="0062732C" w:rsidRDefault="0062732C" w:rsidP="0093057B">
      <w:pPr>
        <w:spacing w:after="20" w:line="240" w:lineRule="auto"/>
        <w:ind w:hanging="284"/>
        <w:rPr>
          <w:sz w:val="18"/>
          <w:szCs w:val="18"/>
        </w:rPr>
      </w:pPr>
    </w:p>
    <w:p w:rsidR="0062732C" w:rsidRDefault="0062732C" w:rsidP="0093057B">
      <w:pPr>
        <w:spacing w:after="20" w:line="240" w:lineRule="auto"/>
        <w:ind w:hanging="284"/>
        <w:rPr>
          <w:sz w:val="18"/>
          <w:szCs w:val="18"/>
        </w:rPr>
      </w:pPr>
    </w:p>
    <w:p w:rsidR="0062732C" w:rsidRPr="0062732C" w:rsidRDefault="0062732C" w:rsidP="0093057B">
      <w:pPr>
        <w:spacing w:after="20" w:line="240" w:lineRule="auto"/>
        <w:ind w:hanging="284"/>
        <w:rPr>
          <w:sz w:val="18"/>
          <w:szCs w:val="18"/>
        </w:rPr>
      </w:pPr>
    </w:p>
    <w:p w:rsidR="009148DD" w:rsidRPr="0062732C" w:rsidRDefault="00066607" w:rsidP="0093057B">
      <w:pPr>
        <w:spacing w:before="180" w:after="0" w:line="240" w:lineRule="auto"/>
        <w:ind w:hanging="284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n-AU"/>
        </w:rPr>
        <w:pict>
          <v:roundrect id="_x0000_s1033" style="position:absolute;margin-left:-35.25pt;margin-top:2.25pt;width:523.75pt;height:299.05pt;z-index:-251650048" arcsize="2191f" fillcolor="#eae2b9" strokecolor="black [3213]"/>
        </w:pict>
      </w:r>
      <w:r w:rsidR="00E87A47">
        <w:rPr>
          <w:b/>
          <w:noProof/>
          <w:sz w:val="18"/>
          <w:szCs w:val="18"/>
          <w:lang w:eastAsia="en-AU"/>
        </w:rPr>
        <w:t>Employer</w:t>
      </w:r>
      <w:r w:rsidR="0062732C">
        <w:rPr>
          <w:b/>
          <w:noProof/>
          <w:sz w:val="18"/>
          <w:szCs w:val="18"/>
          <w:lang w:eastAsia="en-AU"/>
        </w:rPr>
        <w:t xml:space="preserve"> details</w:t>
      </w:r>
    </w:p>
    <w:p w:rsidR="009148DD" w:rsidRDefault="009148DD" w:rsidP="00D5647B">
      <w:pPr>
        <w:spacing w:after="0" w:line="240" w:lineRule="auto"/>
        <w:ind w:hanging="284"/>
        <w:rPr>
          <w:sz w:val="18"/>
          <w:szCs w:val="18"/>
        </w:rPr>
      </w:pPr>
    </w:p>
    <w:p w:rsidR="0062732C" w:rsidRPr="009148DD" w:rsidRDefault="00E87A47" w:rsidP="00427652">
      <w:pPr>
        <w:spacing w:before="40" w:after="2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>Name of employer</w:t>
      </w:r>
    </w:p>
    <w:p w:rsidR="009148DD" w:rsidRDefault="00B45570" w:rsidP="00D5647B">
      <w:pPr>
        <w:spacing w:after="0" w:line="240" w:lineRule="auto"/>
        <w:ind w:hanging="284"/>
        <w:rPr>
          <w:sz w:val="18"/>
          <w:szCs w:val="18"/>
        </w:rPr>
      </w:pPr>
      <w:r w:rsidRPr="00884314">
        <w:rPr>
          <w:sz w:val="18"/>
          <w:szCs w:val="18"/>
        </w:rPr>
        <w:object w:dxaOrig="225" w:dyaOrig="225">
          <v:shape id="_x0000_i1053" type="#_x0000_t75" style="width:483.75pt;height:24pt" o:ole="">
            <v:imagedata r:id="rId11" o:title=""/>
          </v:shape>
          <w:control r:id="rId12" w:name="TextBox21323" w:shapeid="_x0000_i1053"/>
        </w:object>
      </w:r>
    </w:p>
    <w:p w:rsidR="00E87A47" w:rsidRDefault="00E87A47" w:rsidP="00E87A47">
      <w:pPr>
        <w:tabs>
          <w:tab w:val="left" w:pos="3600"/>
        </w:tabs>
        <w:spacing w:before="40" w:after="2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WorkCover number </w:t>
      </w:r>
      <w:r w:rsidRPr="00E87A47">
        <w:rPr>
          <w:sz w:val="14"/>
          <w:szCs w:val="14"/>
        </w:rPr>
        <w:t>(obtainable from your insurer)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FC6100" w:rsidTr="00FC610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100" w:rsidRDefault="00FC6100" w:rsidP="00FC6100">
            <w:pPr>
              <w:spacing w:before="4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C6100" w:rsidRDefault="00B45570" w:rsidP="00E87A47">
            <w:pPr>
              <w:spacing w:before="40" w:after="20"/>
              <w:rPr>
                <w:sz w:val="18"/>
                <w:szCs w:val="18"/>
              </w:rPr>
            </w:pPr>
            <w:r w:rsidRPr="00884314">
              <w:rPr>
                <w:sz w:val="18"/>
                <w:szCs w:val="18"/>
              </w:rPr>
              <w:object w:dxaOrig="225" w:dyaOrig="225">
                <v:shape id="_x0000_i1055" type="#_x0000_t75" style="width:168.75pt;height:24pt" o:ole="">
                  <v:imagedata r:id="rId13" o:title=""/>
                </v:shape>
                <w:control r:id="rId14" w:name="TextBox21321" w:shapeid="_x0000_i1055"/>
              </w:object>
            </w:r>
          </w:p>
        </w:tc>
      </w:tr>
    </w:tbl>
    <w:p w:rsidR="00FC6100" w:rsidRPr="008A4EDD" w:rsidRDefault="00FC6100" w:rsidP="00FC6100">
      <w:pPr>
        <w:spacing w:before="40" w:after="20" w:line="240" w:lineRule="auto"/>
        <w:ind w:left="-284"/>
        <w:rPr>
          <w:sz w:val="18"/>
          <w:szCs w:val="18"/>
        </w:rPr>
      </w:pPr>
      <w:r>
        <w:rPr>
          <w:sz w:val="18"/>
          <w:szCs w:val="18"/>
        </w:rPr>
        <w:t>Postal</w:t>
      </w:r>
      <w:r w:rsidRPr="008A4EDD">
        <w:rPr>
          <w:sz w:val="18"/>
          <w:szCs w:val="18"/>
        </w:rPr>
        <w:t xml:space="preserve"> address</w:t>
      </w:r>
    </w:p>
    <w:p w:rsidR="00FC6100" w:rsidRPr="008A4EDD" w:rsidRDefault="00B45570" w:rsidP="00FC6100">
      <w:pPr>
        <w:spacing w:after="0" w:line="240" w:lineRule="auto"/>
        <w:ind w:left="-284"/>
        <w:rPr>
          <w:sz w:val="18"/>
          <w:szCs w:val="18"/>
        </w:rPr>
      </w:pPr>
      <w:r w:rsidRPr="008A4EDD">
        <w:rPr>
          <w:sz w:val="18"/>
          <w:szCs w:val="18"/>
        </w:rPr>
        <w:lastRenderedPageBreak/>
        <w:object w:dxaOrig="225" w:dyaOrig="225">
          <v:shape id="_x0000_i1057" type="#_x0000_t75" style="width:483.75pt;height:24pt" o:ole="">
            <v:imagedata r:id="rId11" o:title=""/>
          </v:shape>
          <w:control r:id="rId15" w:name="TextBox1511" w:shapeid="_x0000_i1057"/>
        </w:object>
      </w:r>
      <w:r w:rsidR="00FC6100" w:rsidRPr="008A4EDD">
        <w:rPr>
          <w:sz w:val="18"/>
          <w:szCs w:val="18"/>
        </w:rPr>
        <w:t xml:space="preserve">  </w:t>
      </w:r>
    </w:p>
    <w:p w:rsidR="00FC6100" w:rsidRPr="008A4EDD" w:rsidRDefault="00FC6100" w:rsidP="00FC6100">
      <w:pPr>
        <w:spacing w:before="40" w:after="20" w:line="240" w:lineRule="auto"/>
        <w:ind w:left="3317" w:firstLine="1004"/>
        <w:rPr>
          <w:sz w:val="18"/>
          <w:szCs w:val="18"/>
        </w:rPr>
      </w:pPr>
      <w:r w:rsidRPr="008A4EDD">
        <w:rPr>
          <w:sz w:val="18"/>
          <w:szCs w:val="18"/>
        </w:rPr>
        <w:t xml:space="preserve">    City/suburb</w:t>
      </w:r>
      <w:r w:rsidRPr="008A4EDD">
        <w:rPr>
          <w:sz w:val="18"/>
          <w:szCs w:val="18"/>
        </w:rPr>
        <w:tab/>
      </w:r>
      <w:r w:rsidRPr="008A4EDD">
        <w:rPr>
          <w:sz w:val="18"/>
          <w:szCs w:val="18"/>
        </w:rPr>
        <w:tab/>
      </w:r>
      <w:r w:rsidRPr="008A4EDD">
        <w:rPr>
          <w:sz w:val="18"/>
          <w:szCs w:val="18"/>
        </w:rPr>
        <w:tab/>
        <w:t xml:space="preserve">             State       Postcode</w:t>
      </w:r>
    </w:p>
    <w:p w:rsidR="00FC6100" w:rsidRPr="008A4EDD" w:rsidRDefault="00B45570" w:rsidP="00FC6100">
      <w:pPr>
        <w:spacing w:after="60" w:line="240" w:lineRule="auto"/>
        <w:ind w:left="-284"/>
        <w:rPr>
          <w:sz w:val="18"/>
          <w:szCs w:val="18"/>
        </w:rPr>
      </w:pPr>
      <w:r w:rsidRPr="008A4EDD">
        <w:rPr>
          <w:sz w:val="18"/>
          <w:szCs w:val="18"/>
        </w:rPr>
        <w:object w:dxaOrig="225" w:dyaOrig="225">
          <v:shape id="_x0000_i1059" type="#_x0000_t75" style="width:234.75pt;height:24pt" o:ole="">
            <v:imagedata r:id="rId16" o:title=""/>
          </v:shape>
          <w:control r:id="rId17" w:name="TextBox1412" w:shapeid="_x0000_i1059"/>
        </w:object>
      </w:r>
      <w:r w:rsidR="00FC6100" w:rsidRPr="008A4EDD">
        <w:rPr>
          <w:sz w:val="18"/>
          <w:szCs w:val="18"/>
        </w:rPr>
        <w:t xml:space="preserve">  </w:t>
      </w:r>
      <w:r w:rsidRPr="008A4EDD">
        <w:rPr>
          <w:sz w:val="18"/>
          <w:szCs w:val="18"/>
        </w:rPr>
        <w:object w:dxaOrig="225" w:dyaOrig="225">
          <v:shape id="_x0000_i1061" type="#_x0000_t75" style="width:162.75pt;height:24pt" o:ole="">
            <v:imagedata r:id="rId18" o:title=""/>
          </v:shape>
          <w:control r:id="rId19" w:name="TextBox1711" w:shapeid="_x0000_i1061"/>
        </w:object>
      </w:r>
      <w:r w:rsidR="00FC6100" w:rsidRPr="008A4EDD">
        <w:rPr>
          <w:sz w:val="18"/>
          <w:szCs w:val="18"/>
        </w:rPr>
        <w:t xml:space="preserve"> </w:t>
      </w:r>
      <w:r w:rsidRPr="008A4EDD">
        <w:rPr>
          <w:sz w:val="18"/>
          <w:szCs w:val="18"/>
        </w:rPr>
        <w:object w:dxaOrig="225" w:dyaOrig="225">
          <v:shape id="_x0000_i1063" type="#_x0000_t75" style="width:34.5pt;height:24pt" o:ole="">
            <v:imagedata r:id="rId20" o:title=""/>
          </v:shape>
          <w:control r:id="rId21" w:name="TextBox183" w:shapeid="_x0000_i1063"/>
        </w:object>
      </w:r>
      <w:r w:rsidR="00FC6100" w:rsidRPr="008A4EDD">
        <w:rPr>
          <w:sz w:val="18"/>
          <w:szCs w:val="18"/>
        </w:rPr>
        <w:t xml:space="preserve"> </w:t>
      </w:r>
      <w:r w:rsidRPr="008A4EDD">
        <w:rPr>
          <w:sz w:val="18"/>
          <w:szCs w:val="18"/>
        </w:rPr>
        <w:object w:dxaOrig="225" w:dyaOrig="225">
          <v:shape id="_x0000_i1065" type="#_x0000_t75" style="width:42.75pt;height:24pt" o:ole="">
            <v:imagedata r:id="rId22" o:title=""/>
          </v:shape>
          <w:control r:id="rId23" w:name="TextBox193" w:shapeid="_x0000_i1065"/>
        </w:object>
      </w:r>
    </w:p>
    <w:p w:rsidR="0062732C" w:rsidRDefault="0062732C" w:rsidP="0062732C">
      <w:pPr>
        <w:tabs>
          <w:tab w:val="left" w:pos="3600"/>
        </w:tabs>
        <w:spacing w:before="40" w:after="2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>Telephone</w:t>
      </w:r>
    </w:p>
    <w:p w:rsidR="0062732C" w:rsidRDefault="00B45570" w:rsidP="0062732C">
      <w:pPr>
        <w:tabs>
          <w:tab w:val="left" w:pos="3600"/>
        </w:tabs>
        <w:spacing w:after="0" w:line="240" w:lineRule="auto"/>
        <w:ind w:hanging="284"/>
        <w:rPr>
          <w:sz w:val="18"/>
          <w:szCs w:val="18"/>
        </w:rPr>
      </w:pPr>
      <w:r w:rsidRPr="00884314">
        <w:rPr>
          <w:sz w:val="18"/>
          <w:szCs w:val="18"/>
        </w:rPr>
        <w:object w:dxaOrig="225" w:dyaOrig="225">
          <v:shape id="_x0000_i1067" type="#_x0000_t75" style="width:168.75pt;height:24pt" o:ole="">
            <v:imagedata r:id="rId13" o:title=""/>
          </v:shape>
          <w:control r:id="rId24" w:name="TextBox2132" w:shapeid="_x0000_i1067"/>
        </w:object>
      </w:r>
    </w:p>
    <w:p w:rsidR="00FC053A" w:rsidRDefault="0062732C" w:rsidP="0062732C">
      <w:pPr>
        <w:tabs>
          <w:tab w:val="left" w:pos="3600"/>
        </w:tabs>
        <w:spacing w:before="40" w:after="2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>Contact person</w:t>
      </w:r>
      <w:r w:rsidR="00FC053A">
        <w:rPr>
          <w:sz w:val="18"/>
          <w:szCs w:val="18"/>
        </w:rPr>
        <w:tab/>
      </w:r>
      <w:r w:rsidR="00FC053A">
        <w:rPr>
          <w:sz w:val="18"/>
          <w:szCs w:val="18"/>
        </w:rPr>
        <w:tab/>
        <w:t xml:space="preserve"> </w:t>
      </w:r>
    </w:p>
    <w:p w:rsidR="00E60C41" w:rsidRDefault="00B45570" w:rsidP="00D5647B">
      <w:pPr>
        <w:spacing w:after="0" w:line="240" w:lineRule="auto"/>
        <w:ind w:hanging="284"/>
        <w:rPr>
          <w:sz w:val="18"/>
          <w:szCs w:val="18"/>
        </w:rPr>
      </w:pPr>
      <w:r w:rsidRPr="00884314">
        <w:rPr>
          <w:sz w:val="18"/>
          <w:szCs w:val="18"/>
        </w:rPr>
        <w:object w:dxaOrig="225" w:dyaOrig="225">
          <v:shape id="_x0000_i1069" type="#_x0000_t75" style="width:483.75pt;height:24pt" o:ole="">
            <v:imagedata r:id="rId11" o:title=""/>
          </v:shape>
          <w:control r:id="rId25" w:name="TextBox213111" w:shapeid="_x0000_i1069"/>
        </w:object>
      </w:r>
    </w:p>
    <w:p w:rsidR="00E46228" w:rsidRDefault="00E46228" w:rsidP="00E46228">
      <w:pPr>
        <w:tabs>
          <w:tab w:val="left" w:pos="3600"/>
        </w:tabs>
        <w:spacing w:before="40" w:after="20" w:line="240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>Position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E46228" w:rsidRDefault="00B45570" w:rsidP="00E46228">
      <w:pPr>
        <w:spacing w:after="0" w:line="240" w:lineRule="auto"/>
        <w:ind w:hanging="284"/>
        <w:rPr>
          <w:sz w:val="18"/>
          <w:szCs w:val="18"/>
        </w:rPr>
      </w:pPr>
      <w:r w:rsidRPr="00884314">
        <w:rPr>
          <w:sz w:val="18"/>
          <w:szCs w:val="18"/>
        </w:rPr>
        <w:object w:dxaOrig="225" w:dyaOrig="225">
          <v:shape id="_x0000_i1071" type="#_x0000_t75" style="width:483.75pt;height:24pt" o:ole="">
            <v:imagedata r:id="rId11" o:title=""/>
          </v:shape>
          <w:control r:id="rId26" w:name="TextBox2131111" w:shapeid="_x0000_i1071"/>
        </w:object>
      </w:r>
    </w:p>
    <w:sectPr w:rsidR="00E46228" w:rsidSect="0093057B">
      <w:headerReference w:type="default" r:id="rId27"/>
      <w:footerReference w:type="default" r:id="rId28"/>
      <w:pgSz w:w="11906" w:h="16838"/>
      <w:pgMar w:top="1440" w:right="707" w:bottom="851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47" w:rsidRDefault="00E87A47" w:rsidP="009915D9">
      <w:pPr>
        <w:spacing w:after="0" w:line="240" w:lineRule="auto"/>
      </w:pPr>
      <w:r>
        <w:separator/>
      </w:r>
    </w:p>
  </w:endnote>
  <w:endnote w:type="continuationSeparator" w:id="0">
    <w:p w:rsidR="00E87A47" w:rsidRDefault="00E87A47" w:rsidP="0099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47" w:rsidRDefault="00FC6100" w:rsidP="009915D9">
    <w:pPr>
      <w:spacing w:after="0" w:line="240" w:lineRule="auto"/>
      <w:ind w:hanging="567"/>
    </w:pPr>
    <w:r>
      <w:rPr>
        <w:sz w:val="16"/>
        <w:szCs w:val="16"/>
      </w:rPr>
      <w:t>Form 410 08</w:t>
    </w:r>
    <w:r w:rsidR="00E87A47">
      <w:rPr>
        <w:sz w:val="16"/>
        <w:szCs w:val="16"/>
      </w:rPr>
      <w:t>/11</w:t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  <w:t xml:space="preserve">      WorkCover WA</w:t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</w:r>
    <w:r w:rsidR="00E87A47">
      <w:rPr>
        <w:sz w:val="16"/>
        <w:szCs w:val="16"/>
      </w:rPr>
      <w:tab/>
      <w:t xml:space="preserve">                  Page 1 of 1</w:t>
    </w:r>
  </w:p>
  <w:p w:rsidR="00E87A47" w:rsidRDefault="00E87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47" w:rsidRDefault="00E87A47" w:rsidP="009915D9">
      <w:pPr>
        <w:spacing w:after="0" w:line="240" w:lineRule="auto"/>
      </w:pPr>
      <w:r>
        <w:separator/>
      </w:r>
    </w:p>
  </w:footnote>
  <w:footnote w:type="continuationSeparator" w:id="0">
    <w:p w:rsidR="00E87A47" w:rsidRDefault="00E87A47" w:rsidP="0099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47" w:rsidRDefault="00066607" w:rsidP="009915D9">
    <w:pPr>
      <w:pStyle w:val="Header"/>
      <w:ind w:lef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34.5pt;margin-top:-2.55pt;width:136.5pt;height:53.85pt;z-index:-251654144;mso-position-horizontal-relative:text;mso-position-vertical-relative:text;mso-width-relative:page;mso-height-relative:page">
          <v:imagedata r:id="rId1" o:title="Short_Green_Gold_100"/>
        </v:shape>
      </w:pict>
    </w: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32.55pt;margin-top:-10.05pt;width:251.2pt;height:66.1pt;z-index:251660288;mso-width-relative:margin;mso-height-relative:margin" stroked="f">
          <v:textbox style="mso-next-textbox:#_x0000_s2051">
            <w:txbxContent>
              <w:p w:rsidR="00E87A47" w:rsidRDefault="00E87A47" w:rsidP="009915D9">
                <w:pPr>
                  <w:spacing w:after="0" w:line="240" w:lineRule="auto"/>
                  <w:jc w:val="center"/>
                  <w:rPr>
                    <w:b/>
                  </w:rPr>
                </w:pPr>
              </w:p>
              <w:p w:rsidR="00E87A47" w:rsidRPr="00103F88" w:rsidRDefault="00E87A47" w:rsidP="009915D9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REQUEST FOR BASELINE FULL AUDIOLOGICAL ASSESSMENT</w:t>
                </w:r>
              </w:p>
              <w:p w:rsidR="00E87A47" w:rsidRPr="00103F88" w:rsidRDefault="00E87A47" w:rsidP="009915D9">
                <w:pPr>
                  <w:spacing w:before="60" w:after="0"/>
                  <w:jc w:val="center"/>
                  <w:rPr>
                    <w:b/>
                  </w:rPr>
                </w:pPr>
                <w:r w:rsidRPr="00103F88">
                  <w:rPr>
                    <w:b/>
                  </w:rPr>
                  <w:t xml:space="preserve">Form </w:t>
                </w:r>
                <w:r>
                  <w:rPr>
                    <w:b/>
                  </w:rPr>
                  <w:t>410</w:t>
                </w:r>
              </w:p>
              <w:p w:rsidR="00E87A47" w:rsidRDefault="00E87A47" w:rsidP="009915D9"/>
            </w:txbxContent>
          </v:textbox>
        </v:shape>
      </w:pict>
    </w:r>
    <w:r>
      <w:rPr>
        <w:noProof/>
        <w:lang w:eastAsia="en-AU"/>
      </w:rPr>
      <w:pict>
        <v:shape id="_x0000_s2049" type="#_x0000_t202" style="position:absolute;left:0;text-align:left;margin-left:109.05pt;margin-top:2pt;width:100.2pt;height:54.05pt;z-index:251658240;mso-width-relative:margin;mso-height-relative:margin" stroked="f">
          <v:textbox style="mso-next-textbox:#_x0000_s2049">
            <w:txbxContent>
              <w:p w:rsidR="00E87A47" w:rsidRPr="00103F88" w:rsidRDefault="00E87A47" w:rsidP="009915D9">
                <w:pPr>
                  <w:spacing w:after="20" w:line="240" w:lineRule="auto"/>
                  <w:rPr>
                    <w:sz w:val="14"/>
                    <w:szCs w:val="14"/>
                  </w:rPr>
                </w:pPr>
                <w:r w:rsidRPr="00103F88">
                  <w:rPr>
                    <w:sz w:val="14"/>
                    <w:szCs w:val="14"/>
                  </w:rPr>
                  <w:t>2 Bedbrook Place</w:t>
                </w:r>
              </w:p>
              <w:p w:rsidR="00E87A47" w:rsidRPr="00103F88" w:rsidRDefault="00E87A47" w:rsidP="009915D9">
                <w:pPr>
                  <w:spacing w:after="20" w:line="240" w:lineRule="auto"/>
                  <w:rPr>
                    <w:sz w:val="14"/>
                    <w:szCs w:val="14"/>
                  </w:rPr>
                </w:pPr>
                <w:r w:rsidRPr="00103F88">
                  <w:rPr>
                    <w:sz w:val="14"/>
                    <w:szCs w:val="14"/>
                  </w:rPr>
                  <w:t>Shenton Park WA 6008</w:t>
                </w:r>
              </w:p>
              <w:p w:rsidR="00E87A47" w:rsidRPr="00103F88" w:rsidRDefault="00E87A47" w:rsidP="009915D9">
                <w:pPr>
                  <w:spacing w:after="20" w:line="240" w:lineRule="auto"/>
                  <w:rPr>
                    <w:sz w:val="14"/>
                    <w:szCs w:val="14"/>
                  </w:rPr>
                </w:pPr>
                <w:r w:rsidRPr="00103F88">
                  <w:rPr>
                    <w:sz w:val="14"/>
                    <w:szCs w:val="14"/>
                  </w:rPr>
                  <w:t>Ph           08 9388 5555</w:t>
                </w:r>
              </w:p>
              <w:p w:rsidR="00E87A47" w:rsidRPr="00103F88" w:rsidRDefault="00E87A47" w:rsidP="009915D9">
                <w:pPr>
                  <w:spacing w:after="20" w:line="240" w:lineRule="auto"/>
                  <w:rPr>
                    <w:sz w:val="14"/>
                    <w:szCs w:val="14"/>
                  </w:rPr>
                </w:pPr>
                <w:r w:rsidRPr="00103F88">
                  <w:rPr>
                    <w:sz w:val="14"/>
                    <w:szCs w:val="14"/>
                  </w:rPr>
                  <w:t>Advisory 1300 794 744</w:t>
                </w:r>
              </w:p>
              <w:p w:rsidR="00E87A47" w:rsidRPr="00103F88" w:rsidRDefault="00E87A47" w:rsidP="009915D9">
                <w:pPr>
                  <w:spacing w:after="20" w:line="240" w:lineRule="auto"/>
                  <w:rPr>
                    <w:sz w:val="14"/>
                    <w:szCs w:val="14"/>
                  </w:rPr>
                </w:pPr>
                <w:r w:rsidRPr="00103F88">
                  <w:rPr>
                    <w:sz w:val="14"/>
                    <w:szCs w:val="14"/>
                  </w:rPr>
                  <w:t>www.workcover.wa.gov.au</w:t>
                </w:r>
              </w:p>
            </w:txbxContent>
          </v:textbox>
        </v:shape>
      </w:pict>
    </w:r>
    <w:r>
      <w:rPr>
        <w:noProof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3in;margin-top:2pt;width:0;height:49.5pt;z-index:251659264" o:connectortype="straight" strokeweight="1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4">
      <o:colormenu v:ext="edit" fill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5D9"/>
    <w:rsid w:val="00036BCF"/>
    <w:rsid w:val="00055346"/>
    <w:rsid w:val="00057A6B"/>
    <w:rsid w:val="00066607"/>
    <w:rsid w:val="000C3E3C"/>
    <w:rsid w:val="00183FBB"/>
    <w:rsid w:val="001D3E4C"/>
    <w:rsid w:val="00200C79"/>
    <w:rsid w:val="00392CFA"/>
    <w:rsid w:val="00406ECE"/>
    <w:rsid w:val="00427652"/>
    <w:rsid w:val="00437A26"/>
    <w:rsid w:val="004D0AC1"/>
    <w:rsid w:val="004D23DB"/>
    <w:rsid w:val="004D29E4"/>
    <w:rsid w:val="005A42F2"/>
    <w:rsid w:val="0062732C"/>
    <w:rsid w:val="00690C29"/>
    <w:rsid w:val="006E0500"/>
    <w:rsid w:val="006F55D6"/>
    <w:rsid w:val="0073684A"/>
    <w:rsid w:val="007637D0"/>
    <w:rsid w:val="00811274"/>
    <w:rsid w:val="00822B7E"/>
    <w:rsid w:val="00831237"/>
    <w:rsid w:val="00871FE3"/>
    <w:rsid w:val="008D17AD"/>
    <w:rsid w:val="009148DD"/>
    <w:rsid w:val="00917FF5"/>
    <w:rsid w:val="00925936"/>
    <w:rsid w:val="0093057B"/>
    <w:rsid w:val="009915D9"/>
    <w:rsid w:val="009A7A68"/>
    <w:rsid w:val="009E5AD0"/>
    <w:rsid w:val="00A3354A"/>
    <w:rsid w:val="00A6145A"/>
    <w:rsid w:val="00A80B55"/>
    <w:rsid w:val="00B45570"/>
    <w:rsid w:val="00BA675C"/>
    <w:rsid w:val="00BE16F0"/>
    <w:rsid w:val="00C13D1E"/>
    <w:rsid w:val="00C3677D"/>
    <w:rsid w:val="00D175FE"/>
    <w:rsid w:val="00D5647B"/>
    <w:rsid w:val="00DB47BF"/>
    <w:rsid w:val="00DC393B"/>
    <w:rsid w:val="00E132E1"/>
    <w:rsid w:val="00E46228"/>
    <w:rsid w:val="00E52CC2"/>
    <w:rsid w:val="00E60C41"/>
    <w:rsid w:val="00E87A47"/>
    <w:rsid w:val="00F67761"/>
    <w:rsid w:val="00F82399"/>
    <w:rsid w:val="00F85F30"/>
    <w:rsid w:val="00FC053A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D9"/>
  </w:style>
  <w:style w:type="paragraph" w:styleId="Footer">
    <w:name w:val="footer"/>
    <w:basedOn w:val="Normal"/>
    <w:link w:val="FooterChar"/>
    <w:uiPriority w:val="99"/>
    <w:unhideWhenUsed/>
    <w:rsid w:val="0099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D9"/>
  </w:style>
  <w:style w:type="paragraph" w:styleId="BalloonText">
    <w:name w:val="Balloon Text"/>
    <w:basedOn w:val="Normal"/>
    <w:link w:val="BalloonTextChar"/>
    <w:uiPriority w:val="99"/>
    <w:semiHidden/>
    <w:unhideWhenUsed/>
    <w:rsid w:val="0099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0EC3-8347-4F24-83A4-4D161AC2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CF671A36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2011-08-02T01:05:00Z</dcterms:created>
  <dcterms:modified xsi:type="dcterms:W3CDTF">2018-09-18T07:49:00Z</dcterms:modified>
</cp:coreProperties>
</file>