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0C38C" w14:textId="3325479F" w:rsidR="00C93501" w:rsidRPr="0047554D" w:rsidRDefault="0047554D">
      <w:pPr>
        <w:rPr>
          <w:rFonts w:ascii="Arial" w:hAnsi="Arial" w:cs="Arial"/>
          <w:sz w:val="20"/>
          <w:szCs w:val="20"/>
        </w:rPr>
      </w:pPr>
      <w:r w:rsidRPr="0047554D">
        <w:rPr>
          <w:rFonts w:ascii="Arial" w:hAnsi="Arial" w:cs="Arial"/>
          <w:sz w:val="20"/>
          <w:szCs w:val="20"/>
        </w:rPr>
        <w:t>Enquiries: [insert]</w:t>
      </w:r>
      <w:r w:rsidRPr="0047554D">
        <w:rPr>
          <w:rFonts w:ascii="Arial" w:hAnsi="Arial" w:cs="Arial"/>
          <w:sz w:val="20"/>
          <w:szCs w:val="20"/>
        </w:rPr>
        <w:br/>
        <w:t>Direct Line: [insert]</w:t>
      </w:r>
    </w:p>
    <w:p w14:paraId="0C1B15CC" w14:textId="77777777" w:rsidR="0047554D" w:rsidRPr="0047554D" w:rsidRDefault="0047554D">
      <w:pPr>
        <w:rPr>
          <w:rFonts w:ascii="Arial" w:hAnsi="Arial" w:cs="Arial"/>
          <w:sz w:val="24"/>
          <w:szCs w:val="24"/>
        </w:rPr>
      </w:pPr>
    </w:p>
    <w:p w14:paraId="13B7F951" w14:textId="77777777" w:rsidR="0047554D" w:rsidRPr="0047554D" w:rsidRDefault="0047554D">
      <w:pPr>
        <w:rPr>
          <w:rFonts w:ascii="Arial" w:hAnsi="Arial" w:cs="Arial"/>
          <w:sz w:val="24"/>
          <w:szCs w:val="24"/>
        </w:rPr>
      </w:pPr>
    </w:p>
    <w:p w14:paraId="6C338181" w14:textId="26DEE54F" w:rsidR="0047554D" w:rsidRPr="0047554D" w:rsidRDefault="0047554D">
      <w:pPr>
        <w:rPr>
          <w:rFonts w:ascii="Arial" w:hAnsi="Arial" w:cs="Arial"/>
          <w:color w:val="FF0000"/>
          <w:sz w:val="24"/>
          <w:szCs w:val="24"/>
        </w:rPr>
      </w:pPr>
      <w:r w:rsidRPr="0047554D">
        <w:rPr>
          <w:rFonts w:ascii="Arial" w:hAnsi="Arial" w:cs="Arial"/>
          <w:color w:val="FF0000"/>
          <w:sz w:val="24"/>
          <w:szCs w:val="24"/>
        </w:rPr>
        <w:t>[Name]</w:t>
      </w:r>
      <w:r w:rsidRPr="0047554D">
        <w:rPr>
          <w:rFonts w:ascii="Arial" w:hAnsi="Arial" w:cs="Arial"/>
          <w:color w:val="FF0000"/>
          <w:sz w:val="24"/>
          <w:szCs w:val="24"/>
        </w:rPr>
        <w:br/>
        <w:t>[Postal Address]</w:t>
      </w:r>
    </w:p>
    <w:p w14:paraId="3467DFF9" w14:textId="77777777" w:rsidR="0047554D" w:rsidRPr="0047554D" w:rsidRDefault="0047554D">
      <w:pPr>
        <w:rPr>
          <w:rFonts w:ascii="Arial" w:hAnsi="Arial" w:cs="Arial"/>
          <w:sz w:val="24"/>
          <w:szCs w:val="24"/>
        </w:rPr>
      </w:pPr>
    </w:p>
    <w:p w14:paraId="08022E36" w14:textId="77777777" w:rsidR="0047554D" w:rsidRPr="0047554D" w:rsidRDefault="0047554D">
      <w:pPr>
        <w:rPr>
          <w:rFonts w:ascii="Arial" w:hAnsi="Arial" w:cs="Arial"/>
          <w:sz w:val="24"/>
          <w:szCs w:val="24"/>
        </w:rPr>
      </w:pPr>
    </w:p>
    <w:p w14:paraId="3F8EC5D7" w14:textId="18279271" w:rsidR="0047554D" w:rsidRPr="0047554D" w:rsidRDefault="0047554D">
      <w:pPr>
        <w:rPr>
          <w:rFonts w:ascii="Arial" w:hAnsi="Arial" w:cs="Arial"/>
          <w:color w:val="FF0000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 xml:space="preserve">Dear </w:t>
      </w:r>
      <w:r w:rsidRPr="0047554D">
        <w:rPr>
          <w:rFonts w:ascii="Arial" w:hAnsi="Arial" w:cs="Arial"/>
          <w:color w:val="FF0000"/>
          <w:sz w:val="24"/>
          <w:szCs w:val="24"/>
        </w:rPr>
        <w:t>[Title Surname]</w:t>
      </w:r>
    </w:p>
    <w:p w14:paraId="77989F88" w14:textId="1EB8C055" w:rsidR="0047554D" w:rsidRPr="0047554D" w:rsidRDefault="0047554D">
      <w:pPr>
        <w:rPr>
          <w:rFonts w:ascii="Arial" w:hAnsi="Arial" w:cs="Arial"/>
          <w:b/>
          <w:bCs/>
          <w:sz w:val="24"/>
          <w:szCs w:val="24"/>
        </w:rPr>
      </w:pPr>
      <w:r w:rsidRPr="0047554D">
        <w:rPr>
          <w:rFonts w:ascii="Arial" w:hAnsi="Arial" w:cs="Arial"/>
          <w:b/>
          <w:bCs/>
          <w:sz w:val="24"/>
          <w:szCs w:val="24"/>
        </w:rPr>
        <w:t>WORKERS COMPENSATION AND SUPPORT FOR DEPENDANTS</w:t>
      </w:r>
    </w:p>
    <w:p w14:paraId="012B2930" w14:textId="1690BCC0" w:rsidR="0047554D" w:rsidRPr="0047554D" w:rsidRDefault="0047554D">
      <w:pPr>
        <w:rPr>
          <w:rFonts w:ascii="Arial" w:hAnsi="Arial" w:cs="Arial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 xml:space="preserve">We express our sincere condolences for the loss of </w:t>
      </w:r>
      <w:r w:rsidRPr="0047554D">
        <w:rPr>
          <w:rFonts w:ascii="Arial" w:hAnsi="Arial" w:cs="Arial"/>
          <w:color w:val="FF0000"/>
          <w:sz w:val="24"/>
          <w:szCs w:val="24"/>
        </w:rPr>
        <w:t xml:space="preserve">[name of deceased worker] </w:t>
      </w:r>
      <w:r w:rsidRPr="0047554D">
        <w:rPr>
          <w:rFonts w:ascii="Arial" w:hAnsi="Arial" w:cs="Arial"/>
          <w:sz w:val="24"/>
          <w:szCs w:val="24"/>
        </w:rPr>
        <w:t xml:space="preserve">and understand it is a difficult time for all family members and friends. </w:t>
      </w:r>
    </w:p>
    <w:p w14:paraId="772D3802" w14:textId="47987212" w:rsidR="0047554D" w:rsidRPr="0047554D" w:rsidRDefault="0047554D">
      <w:pPr>
        <w:rPr>
          <w:rFonts w:ascii="Arial" w:hAnsi="Arial" w:cs="Arial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 xml:space="preserve">This letter is to let you know that workers compensation entitlements are payable to dependants of workers who die in work related accidents. </w:t>
      </w:r>
    </w:p>
    <w:p w14:paraId="2398A13F" w14:textId="2C2F226E" w:rsidR="0047554D" w:rsidRPr="0047554D" w:rsidRDefault="0047554D">
      <w:pPr>
        <w:rPr>
          <w:rFonts w:ascii="Arial" w:hAnsi="Arial" w:cs="Arial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>If you would like to know more about the entitlements, eligibility and claim process, please find enclosed guidance notes and a claim form.</w:t>
      </w:r>
    </w:p>
    <w:p w14:paraId="26E6E72D" w14:textId="74808BD9" w:rsidR="0047554D" w:rsidRPr="0047554D" w:rsidRDefault="0047554D">
      <w:pPr>
        <w:rPr>
          <w:rFonts w:ascii="Arial" w:hAnsi="Arial" w:cs="Arial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>We also encourage you to contact the WorkCover WA Advice and Assistance Service on 1300 794 744 if you have any queries or would like assistance completing the form.</w:t>
      </w:r>
    </w:p>
    <w:p w14:paraId="4F2412FC" w14:textId="05B35CA4" w:rsidR="0047554D" w:rsidRPr="0047554D" w:rsidRDefault="0047554D">
      <w:pPr>
        <w:rPr>
          <w:rFonts w:ascii="Arial" w:hAnsi="Arial" w:cs="Arial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 xml:space="preserve">Alternatively, you may wish to contact the claims officer of our insurer on </w:t>
      </w:r>
      <w:r w:rsidRPr="0047554D">
        <w:rPr>
          <w:rFonts w:ascii="Arial" w:hAnsi="Arial" w:cs="Arial"/>
          <w:color w:val="FF0000"/>
          <w:sz w:val="24"/>
          <w:szCs w:val="24"/>
        </w:rPr>
        <w:t>[insert contact details of claims officer, modify if insurer sending direct to next of kin]</w:t>
      </w:r>
      <w:r w:rsidRPr="0047554D">
        <w:rPr>
          <w:rFonts w:ascii="Arial" w:hAnsi="Arial" w:cs="Arial"/>
          <w:sz w:val="24"/>
          <w:szCs w:val="24"/>
        </w:rPr>
        <w:t>.</w:t>
      </w:r>
    </w:p>
    <w:p w14:paraId="07AC7FBB" w14:textId="222C12B8" w:rsidR="0047554D" w:rsidRPr="0047554D" w:rsidRDefault="0047554D">
      <w:pPr>
        <w:rPr>
          <w:rFonts w:ascii="Arial" w:hAnsi="Arial" w:cs="Arial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>WorkCover WA’s website – workcover.wa.gov.au – provides further information to support family members.</w:t>
      </w:r>
    </w:p>
    <w:p w14:paraId="42D9BF3B" w14:textId="41FDF40D" w:rsidR="0047554D" w:rsidRPr="0047554D" w:rsidRDefault="0047554D">
      <w:pPr>
        <w:rPr>
          <w:rFonts w:ascii="Arial" w:hAnsi="Arial" w:cs="Arial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>Yours sincerely,</w:t>
      </w:r>
    </w:p>
    <w:p w14:paraId="78B833FC" w14:textId="77777777" w:rsidR="0047554D" w:rsidRPr="0047554D" w:rsidRDefault="0047554D">
      <w:pPr>
        <w:rPr>
          <w:rFonts w:ascii="Arial" w:hAnsi="Arial" w:cs="Arial"/>
          <w:sz w:val="24"/>
          <w:szCs w:val="24"/>
        </w:rPr>
      </w:pPr>
    </w:p>
    <w:p w14:paraId="21BF10D0" w14:textId="77777777" w:rsidR="0047554D" w:rsidRPr="0047554D" w:rsidRDefault="0047554D">
      <w:pPr>
        <w:rPr>
          <w:rFonts w:ascii="Arial" w:hAnsi="Arial" w:cs="Arial"/>
          <w:sz w:val="24"/>
          <w:szCs w:val="24"/>
        </w:rPr>
      </w:pPr>
    </w:p>
    <w:p w14:paraId="584F3F72" w14:textId="77777777" w:rsidR="0047554D" w:rsidRPr="0047554D" w:rsidRDefault="0047554D">
      <w:pPr>
        <w:rPr>
          <w:rFonts w:ascii="Arial" w:hAnsi="Arial" w:cs="Arial"/>
          <w:sz w:val="24"/>
          <w:szCs w:val="24"/>
        </w:rPr>
      </w:pPr>
    </w:p>
    <w:p w14:paraId="06FA3E3A" w14:textId="77777777" w:rsidR="0047554D" w:rsidRPr="0047554D" w:rsidRDefault="0047554D">
      <w:pPr>
        <w:rPr>
          <w:rFonts w:ascii="Arial" w:hAnsi="Arial" w:cs="Arial"/>
          <w:color w:val="FF0000"/>
          <w:sz w:val="24"/>
          <w:szCs w:val="24"/>
        </w:rPr>
      </w:pPr>
      <w:r w:rsidRPr="0047554D">
        <w:rPr>
          <w:rFonts w:ascii="Arial" w:hAnsi="Arial" w:cs="Arial"/>
          <w:color w:val="FF0000"/>
          <w:sz w:val="24"/>
          <w:szCs w:val="24"/>
        </w:rPr>
        <w:t>[Name]</w:t>
      </w:r>
    </w:p>
    <w:p w14:paraId="393CFE2C" w14:textId="77777777" w:rsidR="0047554D" w:rsidRPr="0047554D" w:rsidRDefault="0047554D">
      <w:pPr>
        <w:rPr>
          <w:rFonts w:ascii="Arial" w:hAnsi="Arial" w:cs="Arial"/>
          <w:color w:val="FF0000"/>
          <w:sz w:val="24"/>
          <w:szCs w:val="24"/>
        </w:rPr>
      </w:pPr>
      <w:r w:rsidRPr="0047554D">
        <w:rPr>
          <w:rFonts w:ascii="Arial" w:hAnsi="Arial" w:cs="Arial"/>
          <w:color w:val="FF0000"/>
          <w:sz w:val="24"/>
          <w:szCs w:val="24"/>
        </w:rPr>
        <w:t>[Job Title]</w:t>
      </w:r>
    </w:p>
    <w:p w14:paraId="71EA3453" w14:textId="1B44CB6E" w:rsidR="0047554D" w:rsidRPr="0047554D" w:rsidRDefault="0047554D">
      <w:pPr>
        <w:rPr>
          <w:rFonts w:ascii="Arial" w:hAnsi="Arial" w:cs="Arial"/>
          <w:color w:val="FF0000"/>
          <w:sz w:val="24"/>
          <w:szCs w:val="24"/>
        </w:rPr>
      </w:pPr>
      <w:r w:rsidRPr="0047554D">
        <w:rPr>
          <w:rFonts w:ascii="Arial" w:hAnsi="Arial" w:cs="Arial"/>
          <w:color w:val="FF0000"/>
          <w:sz w:val="24"/>
          <w:szCs w:val="24"/>
        </w:rPr>
        <w:t>[Date]</w:t>
      </w:r>
    </w:p>
    <w:p w14:paraId="21BEA6E6" w14:textId="7B4ACB8D" w:rsidR="0047554D" w:rsidRPr="0047554D" w:rsidRDefault="0047554D">
      <w:pPr>
        <w:rPr>
          <w:rFonts w:ascii="Arial" w:hAnsi="Arial" w:cs="Arial"/>
          <w:sz w:val="24"/>
          <w:szCs w:val="24"/>
        </w:rPr>
      </w:pPr>
      <w:r w:rsidRPr="0047554D">
        <w:rPr>
          <w:rFonts w:ascii="Arial" w:hAnsi="Arial" w:cs="Arial"/>
          <w:sz w:val="24"/>
          <w:szCs w:val="24"/>
        </w:rPr>
        <w:t>cc. WorkCover WA via records@workcover.wa.gov.au</w:t>
      </w:r>
    </w:p>
    <w:sectPr w:rsidR="0047554D" w:rsidRPr="0047554D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8DDF36" w14:textId="77777777" w:rsidR="002B320A" w:rsidRDefault="002B320A" w:rsidP="00292DC9">
      <w:pPr>
        <w:spacing w:after="0" w:line="240" w:lineRule="auto"/>
      </w:pPr>
      <w:r>
        <w:separator/>
      </w:r>
    </w:p>
  </w:endnote>
  <w:endnote w:type="continuationSeparator" w:id="0">
    <w:p w14:paraId="7F83C748" w14:textId="77777777" w:rsidR="002B320A" w:rsidRDefault="002B320A" w:rsidP="0029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50985" w14:textId="4132FF78" w:rsidR="00292DC9" w:rsidRPr="00292DC9" w:rsidRDefault="00292DC9" w:rsidP="00292DC9">
    <w:pPr>
      <w:pStyle w:val="Footer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Workers Compensation and Injury Management Act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FE747A" w14:textId="77777777" w:rsidR="002B320A" w:rsidRDefault="002B320A" w:rsidP="00292DC9">
      <w:pPr>
        <w:spacing w:after="0" w:line="240" w:lineRule="auto"/>
      </w:pPr>
      <w:r>
        <w:separator/>
      </w:r>
    </w:p>
  </w:footnote>
  <w:footnote w:type="continuationSeparator" w:id="0">
    <w:p w14:paraId="2356A7FD" w14:textId="77777777" w:rsidR="002B320A" w:rsidRDefault="002B320A" w:rsidP="00292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4D"/>
    <w:rsid w:val="000B2D00"/>
    <w:rsid w:val="00292DC9"/>
    <w:rsid w:val="002A40EA"/>
    <w:rsid w:val="002B320A"/>
    <w:rsid w:val="00407759"/>
    <w:rsid w:val="0047554D"/>
    <w:rsid w:val="005151C3"/>
    <w:rsid w:val="00C9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A6586"/>
  <w15:chartTrackingRefBased/>
  <w15:docId w15:val="{823A2DEF-7291-48B7-B1BB-6B1C2CD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5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5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755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55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55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55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55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55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55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5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55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755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55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55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55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55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55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55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755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75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55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755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75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755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755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755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755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755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7554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DC9"/>
  </w:style>
  <w:style w:type="paragraph" w:styleId="Footer">
    <w:name w:val="footer"/>
    <w:basedOn w:val="Normal"/>
    <w:link w:val="FooterChar"/>
    <w:uiPriority w:val="99"/>
    <w:unhideWhenUsed/>
    <w:rsid w:val="00292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a4a0ede-15bf-42bb-8665-8f351a82fbe3}" enabled="1" method="Standard" siteId="{568e88b5-5eeb-4c88-9589-0c62d6cddcb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Kailea Porter</dc:creator>
  <cp:keywords/>
  <dc:description/>
  <cp:lastModifiedBy>Kailea Porter</cp:lastModifiedBy>
  <cp:revision>2</cp:revision>
  <dcterms:created xsi:type="dcterms:W3CDTF">2024-07-01T04:18:00Z</dcterms:created>
  <dcterms:modified xsi:type="dcterms:W3CDTF">2024-07-01T04:31:00Z</dcterms:modified>
</cp:coreProperties>
</file>