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4A4F3816" w:rsidR="003C5431" w:rsidRDefault="002141D2" w:rsidP="000A22AF">
      <w:pPr>
        <w:pStyle w:val="NoticeTitle"/>
      </w:pPr>
      <w:r>
        <w:t>Refusal of indemnity</w:t>
      </w:r>
      <w:r w:rsidR="002A61AE">
        <w:t xml:space="preserve"> notice</w:t>
      </w:r>
    </w:p>
    <w:p w14:paraId="542AB830" w14:textId="77777777" w:rsidR="002141D2" w:rsidRDefault="002141D2" w:rsidP="000A22AF">
      <w:pPr>
        <w:pStyle w:val="NoticeTitle"/>
      </w:pPr>
    </w:p>
    <w:p w14:paraId="225FF41B" w14:textId="6EB2CCA3" w:rsidR="00B22C3A" w:rsidRDefault="00B22C3A" w:rsidP="00B22C3A">
      <w:pPr>
        <w:pStyle w:val="Heading2"/>
      </w:pPr>
      <w:bookmarkStart w:id="0" w:name="_Hlk156305122"/>
      <w:r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B22C3A" w14:paraId="3AB4E311" w14:textId="77777777" w:rsidTr="00B22C3A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3CBFD" w14:textId="77777777" w:rsidR="00B22C3A" w:rsidRDefault="00B22C3A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58B11" w14:textId="77777777" w:rsidR="00B22C3A" w:rsidRDefault="00000000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DD78DEB7651843058F84628A52FD7862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2C3A" w14:paraId="6B2CAF67" w14:textId="77777777" w:rsidTr="006B5634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7DF7D" w14:textId="77777777" w:rsidR="00B22C3A" w:rsidRDefault="00B22C3A">
            <w:pPr>
              <w:spacing w:before="120"/>
            </w:pPr>
            <w:r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C58FDC" w14:textId="77777777" w:rsidR="00B22C3A" w:rsidRDefault="00000000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D5FA8B7BBAFF4ECE886AE4BE78EB9895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2C3A" w14:paraId="0C8C017F" w14:textId="77777777" w:rsidTr="00B22C3A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2035F" w14:textId="77777777" w:rsidR="00B22C3A" w:rsidRDefault="00B22C3A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1581E37" w14:textId="77777777" w:rsidR="00B22C3A" w:rsidRDefault="00000000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7E37E0D19B1A44EEB4BDD465D6049559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2C3A" w14:paraId="20E69ACA" w14:textId="77777777" w:rsidTr="00B22C3A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20C9F" w14:textId="77777777" w:rsidR="00B22C3A" w:rsidRDefault="00B22C3A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F4B2567" w14:textId="77777777" w:rsidR="00B22C3A" w:rsidRDefault="0000000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ADC04B4705054D31BD7E468CCD8BE265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2C3A" w14:paraId="6F64D9BA" w14:textId="77777777" w:rsidTr="00B22C3A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CFDF7" w14:textId="77777777" w:rsidR="00B22C3A" w:rsidRDefault="00B22C3A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37CA9D" w14:textId="77777777" w:rsidR="00B22C3A" w:rsidRDefault="0000000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291B380E4DF9485B8CFB95989C422C7A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bookmarkEnd w:id="0"/>
    <w:p w14:paraId="0B01959B" w14:textId="77777777" w:rsidR="00B22C3A" w:rsidRDefault="00B22C3A" w:rsidP="00B22C3A">
      <w:pPr>
        <w:pStyle w:val="Heading2"/>
      </w:pPr>
      <w:r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B22C3A" w14:paraId="3BE68902" w14:textId="77777777" w:rsidTr="00B22C3A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5177A" w14:textId="77777777" w:rsidR="00B22C3A" w:rsidRDefault="00B22C3A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277B0" w14:textId="77777777" w:rsidR="00B22C3A" w:rsidRDefault="00000000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1AC128A15E344C5A800CC3C72952B5FC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2C3A" w14:paraId="1B6A923D" w14:textId="77777777" w:rsidTr="006B5634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2E50D" w14:textId="77777777" w:rsidR="00B22C3A" w:rsidRDefault="00B22C3A">
            <w:pPr>
              <w:spacing w:before="120"/>
            </w:pPr>
            <w:r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B9D699" w14:textId="77777777" w:rsidR="00B22C3A" w:rsidRDefault="00000000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749BF031A3CA486B8945098422662146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22C3A" w14:paraId="537BC962" w14:textId="77777777" w:rsidTr="00B22C3A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8DBCA" w14:textId="77777777" w:rsidR="00B22C3A" w:rsidRDefault="00B22C3A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194C5F9" w14:textId="77777777" w:rsidR="00B22C3A" w:rsidRDefault="00000000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C0556C5F640147818479C33AABD873CE"/>
                </w:placeholder>
                <w:showingPlcHdr/>
              </w:sdtPr>
              <w:sdtContent>
                <w:r w:rsidR="00B22C3A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7073E8BC" w14:textId="550782C2" w:rsidR="00374115" w:rsidRDefault="00374115" w:rsidP="00374115">
      <w:pPr>
        <w:pStyle w:val="Heading2"/>
      </w:pPr>
      <w:r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374115" w14:paraId="6B657F92" w14:textId="77777777" w:rsidTr="00374115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46EE2" w14:textId="77777777" w:rsidR="00374115" w:rsidRDefault="00374115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E8DE0" w14:textId="77777777" w:rsidR="00374115" w:rsidRDefault="00000000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E4F0C287FB6B45BBBDDD6935BEFD049F"/>
                </w:placeholder>
                <w:showingPlcHdr/>
              </w:sdtPr>
              <w:sdtContent>
                <w:r w:rsidR="00374115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74115" w14:paraId="78071564" w14:textId="77777777" w:rsidTr="00374115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C02E5" w14:textId="77777777" w:rsidR="00374115" w:rsidRDefault="00374115">
            <w:pPr>
              <w:spacing w:before="120"/>
            </w:pPr>
            <w:r>
              <w:t>Insurer claim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667D29A" w14:textId="77777777" w:rsidR="00374115" w:rsidRDefault="00000000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6F4366BEAB2C40B18FDB668882042098"/>
                </w:placeholder>
                <w:showingPlcHdr/>
              </w:sdtPr>
              <w:sdtContent>
                <w:r w:rsidR="00374115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74115" w14:paraId="4EC06D54" w14:textId="77777777" w:rsidTr="00374115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C870D" w14:textId="77777777" w:rsidR="00374115" w:rsidRDefault="00374115">
            <w:pPr>
              <w:spacing w:before="120"/>
            </w:pPr>
            <w:r>
              <w:t>Date of injury: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B65E2F4" w14:textId="77777777" w:rsidR="00374115" w:rsidRDefault="00000000">
            <w:pPr>
              <w:spacing w:before="120"/>
            </w:pPr>
            <w:sdt>
              <w:sdtPr>
                <w:rPr>
                  <w:rFonts w:cs="Arial"/>
                </w:rPr>
                <w:id w:val="-192457891"/>
                <w:placeholder>
                  <w:docPart w:val="EAAE1EDF1B744392B96CDEA17FA88181"/>
                </w:placeholder>
                <w:showingPlcHdr/>
              </w:sdtPr>
              <w:sdtContent>
                <w:r w:rsidR="00374115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74115" w14:paraId="41B41B59" w14:textId="77777777" w:rsidTr="00374115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EFC51" w14:textId="77777777" w:rsidR="00374115" w:rsidRDefault="00374115">
            <w:pPr>
              <w:spacing w:before="120"/>
            </w:pPr>
            <w:r>
              <w:t>Date claim given to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092903B" w14:textId="77777777" w:rsidR="00374115" w:rsidRDefault="00000000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D58AA542D3DF4A4AA562D343E82D66B9"/>
                </w:placeholder>
                <w:showingPlcHdr/>
              </w:sdtPr>
              <w:sdtContent>
                <w:r w:rsidR="00374115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74115" w14:paraId="127D9776" w14:textId="77777777" w:rsidTr="00374115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0CA9" w14:textId="77777777" w:rsidR="00374115" w:rsidRDefault="00374115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E65626B" w14:textId="77777777" w:rsidR="00374115" w:rsidRDefault="00000000">
            <w:pPr>
              <w:spacing w:before="120"/>
            </w:pPr>
            <w:sdt>
              <w:sdtPr>
                <w:rPr>
                  <w:rFonts w:cs="Arial"/>
                </w:rPr>
                <w:id w:val="953368706"/>
                <w:placeholder>
                  <w:docPart w:val="2D30FB34DA83499EB4CA9E61B303ACA9"/>
                </w:placeholder>
                <w:showingPlcHdr/>
              </w:sdtPr>
              <w:sdtContent>
                <w:r w:rsidR="00374115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64C57740" w14:textId="77777777" w:rsidR="005C12C8" w:rsidRDefault="005C12C8" w:rsidP="00840E80">
      <w:pPr>
        <w:pBdr>
          <w:bottom w:val="single" w:sz="4" w:space="1" w:color="auto"/>
        </w:pBdr>
      </w:pPr>
    </w:p>
    <w:p w14:paraId="7B49B8D7" w14:textId="77777777" w:rsidR="005C12C8" w:rsidRDefault="005C12C8" w:rsidP="00840E80">
      <w:pPr>
        <w:pBdr>
          <w:bottom w:val="single" w:sz="4" w:space="1" w:color="auto"/>
        </w:pBdr>
      </w:pPr>
    </w:p>
    <w:p w14:paraId="546CC7C2" w14:textId="40B24A0A" w:rsidR="00692C93" w:rsidRDefault="00A516D6" w:rsidP="00840E80">
      <w:pPr>
        <w:pStyle w:val="Heading2"/>
      </w:pPr>
      <w:r>
        <w:t xml:space="preserve">INDEMNITY </w:t>
      </w:r>
      <w:r w:rsidR="005C12C8">
        <w:t xml:space="preserve">REFUSAL </w:t>
      </w:r>
    </w:p>
    <w:p w14:paraId="3F8ACAEE" w14:textId="1F916591" w:rsidR="00625D51" w:rsidRDefault="00B22C3A" w:rsidP="00625D51">
      <w:pPr>
        <w:tabs>
          <w:tab w:val="left" w:pos="6384"/>
        </w:tabs>
        <w:spacing w:after="120" w:line="259" w:lineRule="auto"/>
      </w:pPr>
      <w:r>
        <w:t>In relation the above claim w</w:t>
      </w:r>
      <w:r w:rsidR="00692C93" w:rsidRPr="00F109FC">
        <w:t xml:space="preserve">e </w:t>
      </w:r>
      <w:r w:rsidR="00BD303C" w:rsidRPr="00BD303C">
        <w:rPr>
          <w:rFonts w:eastAsia="Arial" w:cs="Arial"/>
          <w:iCs/>
        </w:rPr>
        <w:t xml:space="preserve">confirm </w:t>
      </w:r>
      <w:r>
        <w:rPr>
          <w:rFonts w:eastAsia="Arial" w:cs="Arial"/>
          <w:iCs/>
        </w:rPr>
        <w:t>our refusal to</w:t>
      </w:r>
      <w:r w:rsidR="00BD303C">
        <w:t xml:space="preserve"> indemni</w:t>
      </w:r>
      <w:r>
        <w:t>fy</w:t>
      </w:r>
      <w:r w:rsidR="00BD303C">
        <w:t xml:space="preserve"> </w:t>
      </w:r>
      <w:r w:rsidR="00C308E8">
        <w:t>the employer</w:t>
      </w:r>
      <w:r w:rsidR="00F109FC" w:rsidRPr="00F109FC">
        <w:t xml:space="preserve"> </w:t>
      </w:r>
      <w:r w:rsidR="00E8407A">
        <w:t>for the employer’s liability to pay</w:t>
      </w:r>
      <w:r>
        <w:t>:</w:t>
      </w:r>
    </w:p>
    <w:tbl>
      <w:tblPr>
        <w:tblStyle w:val="TableGrid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"/>
        <w:gridCol w:w="2078"/>
        <w:gridCol w:w="6"/>
        <w:gridCol w:w="36"/>
        <w:gridCol w:w="4926"/>
      </w:tblGrid>
      <w:tr w:rsidR="00625D51" w:rsidRPr="00625D51" w14:paraId="0F81CCB0" w14:textId="77777777" w:rsidTr="0078492C">
        <w:trPr>
          <w:gridBefore w:val="1"/>
          <w:gridAfter w:val="1"/>
          <w:wBefore w:w="1384" w:type="dxa"/>
          <w:wAfter w:w="4926" w:type="dxa"/>
          <w:trHeight w:val="454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90333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49D7C" w14:textId="71D15763" w:rsidR="00625D51" w:rsidRPr="00625D51" w:rsidRDefault="00625D51" w:rsidP="00625D51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A67EE" w14:textId="466E2564" w:rsidR="00625D51" w:rsidRPr="00625D51" w:rsidRDefault="00625D51" w:rsidP="0078492C">
            <w:pPr>
              <w:spacing w:before="40" w:after="120"/>
              <w:ind w:hanging="10"/>
            </w:pPr>
            <w:r>
              <w:t>Compensation</w:t>
            </w:r>
          </w:p>
        </w:tc>
      </w:tr>
      <w:tr w:rsidR="00625D51" w14:paraId="4E23F9D4" w14:textId="77777777" w:rsidTr="0078492C">
        <w:trPr>
          <w:gridBefore w:val="1"/>
          <w:gridAfter w:val="3"/>
          <w:wBefore w:w="1384" w:type="dxa"/>
          <w:wAfter w:w="4968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/>
              </w:rPr>
              <w:id w:val="-35302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A68873" w14:textId="5C0DA627" w:rsidR="00625D51" w:rsidRDefault="0078492C" w:rsidP="00625D51">
                <w:pPr>
                  <w:tabs>
                    <w:tab w:val="left" w:pos="2268"/>
                  </w:tabs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DAAF2" w14:textId="4BEE63D9" w:rsidR="00625D51" w:rsidRDefault="00625D51" w:rsidP="00625D51">
            <w:pPr>
              <w:tabs>
                <w:tab w:val="left" w:pos="2268"/>
              </w:tabs>
              <w:spacing w:before="40"/>
            </w:pPr>
            <w:r>
              <w:t>Damages</w:t>
            </w:r>
          </w:p>
        </w:tc>
      </w:tr>
      <w:tr w:rsidR="00A516D6" w14:paraId="79C7BCDD" w14:textId="77777777" w:rsidTr="0078492C">
        <w:trPr>
          <w:trHeight w:hRule="exact" w:val="454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E1790D4" w14:textId="116EE79F" w:rsidR="00A516D6" w:rsidRDefault="00A516D6" w:rsidP="004F2551">
            <w:pPr>
              <w:spacing w:before="120"/>
            </w:pPr>
            <w:bookmarkStart w:id="1" w:name="_Hlk159403039"/>
            <w:r>
              <w:t>The reasons for refusing indemnity are: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BC7AB" w14:textId="78E5A65D" w:rsidR="00A516D6" w:rsidRDefault="00A516D6" w:rsidP="004F2551">
            <w:pPr>
              <w:spacing w:before="120"/>
            </w:pPr>
          </w:p>
        </w:tc>
      </w:tr>
      <w:tr w:rsidR="006B5634" w14:paraId="438A2E53" w14:textId="77777777" w:rsidTr="0078492C">
        <w:trPr>
          <w:trHeight w:hRule="exact" w:val="454"/>
        </w:trPr>
        <w:tc>
          <w:tcPr>
            <w:tcW w:w="903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BED23FB" w14:textId="77777777" w:rsidR="006B5634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-973296251"/>
                <w:placeholder>
                  <w:docPart w:val="F4AFB5F865C24C288D6BBB297F8CB01F"/>
                </w:placeholder>
                <w:showingPlcHdr/>
              </w:sdtPr>
              <w:sdtContent>
                <w:r w:rsidR="006B5634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28FCED2F" w14:textId="062A6853" w:rsidR="003205C2" w:rsidRDefault="003205C2" w:rsidP="005C12C8">
      <w:pPr>
        <w:pBdr>
          <w:bottom w:val="single" w:sz="4" w:space="1" w:color="auto"/>
        </w:pBdr>
        <w:spacing w:before="120"/>
        <w:rPr>
          <w:sz w:val="18"/>
          <w:szCs w:val="18"/>
        </w:rPr>
      </w:pPr>
    </w:p>
    <w:p w14:paraId="400F454F" w14:textId="77777777" w:rsidR="0078492C" w:rsidRPr="00A516D6" w:rsidRDefault="0078492C" w:rsidP="005C12C8">
      <w:pPr>
        <w:pBdr>
          <w:bottom w:val="single" w:sz="4" w:space="1" w:color="auto"/>
        </w:pBdr>
        <w:spacing w:before="120"/>
        <w:rPr>
          <w:sz w:val="18"/>
          <w:szCs w:val="18"/>
        </w:rPr>
      </w:pPr>
    </w:p>
    <w:bookmarkEnd w:id="1"/>
    <w:p w14:paraId="25F62599" w14:textId="77777777" w:rsidR="005C12C8" w:rsidRDefault="005C12C8" w:rsidP="005C12C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5C12C8" w14:paraId="033846CF" w14:textId="77777777" w:rsidTr="002B764D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0D16DA" w14:textId="77777777" w:rsidR="005C12C8" w:rsidRDefault="005C12C8" w:rsidP="002B764D">
            <w:pPr>
              <w:keepNext/>
              <w:spacing w:before="120" w:after="0"/>
            </w:pPr>
            <w:r>
              <w:t>Notice issued by: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43292D8" w14:textId="77777777" w:rsidR="005C12C8" w:rsidRPr="00D664F6" w:rsidRDefault="00000000" w:rsidP="002B764D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52891E89137145ED8FDDC0C52FABC3C3"/>
                </w:placeholder>
                <w:showingPlcHdr/>
              </w:sdtPr>
              <w:sdtContent>
                <w:r w:rsidR="005C12C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C12C8" w14:paraId="7B14224F" w14:textId="77777777" w:rsidTr="002B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21011A9D" w14:textId="77777777" w:rsidR="005C12C8" w:rsidRDefault="005C12C8" w:rsidP="002B764D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4266C158" w14:textId="77777777" w:rsidR="005C12C8" w:rsidRPr="00D664F6" w:rsidRDefault="00000000" w:rsidP="002B764D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42C52620EDE04B1CA530145D69BFC2C3"/>
                </w:placeholder>
                <w:showingPlcHdr/>
              </w:sdtPr>
              <w:sdtContent>
                <w:r w:rsidR="005C12C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C12C8" w14:paraId="66A3A937" w14:textId="77777777" w:rsidTr="002B764D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752CA1" w14:textId="77777777" w:rsidR="005C12C8" w:rsidRDefault="005C12C8" w:rsidP="002B764D">
            <w:pPr>
              <w:spacing w:before="120" w:after="0"/>
            </w:pPr>
            <w:r>
              <w:t>Phone number: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E071E" w14:textId="77777777" w:rsidR="005C12C8" w:rsidRPr="00AB0534" w:rsidRDefault="00000000" w:rsidP="002B764D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93B840DB092E4B2CBD3742C5C7D63CB2"/>
                </w:placeholder>
                <w:showingPlcHdr/>
              </w:sdtPr>
              <w:sdtContent>
                <w:r w:rsidR="005C12C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C12C8" w14:paraId="646A8F19" w14:textId="77777777" w:rsidTr="002B764D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9FA057" w14:textId="77777777" w:rsidR="005C12C8" w:rsidRDefault="005C12C8" w:rsidP="002B764D">
            <w:pPr>
              <w:spacing w:before="120" w:after="0"/>
            </w:pPr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D6E70D" w14:textId="77777777" w:rsidR="005C12C8" w:rsidRDefault="00000000" w:rsidP="002B764D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78304187"/>
                <w:placeholder>
                  <w:docPart w:val="B32D7601F34243DBADD526C5B9A66203"/>
                </w:placeholder>
                <w:showingPlcHdr/>
              </w:sdtPr>
              <w:sdtContent>
                <w:r w:rsidR="005C12C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3383944" w14:textId="1D6E1548" w:rsidR="003C5431" w:rsidRDefault="003C5431" w:rsidP="00C80C40"/>
    <w:p w14:paraId="504C1DDD" w14:textId="1CD54C2F" w:rsidR="003205C2" w:rsidRDefault="003205C2" w:rsidP="003205C2">
      <w:pPr>
        <w:spacing w:before="240"/>
        <w:jc w:val="center"/>
        <w:rPr>
          <w:i/>
          <w:iCs/>
          <w:sz w:val="18"/>
          <w:szCs w:val="18"/>
        </w:rPr>
      </w:pPr>
      <w:r w:rsidRPr="00ED68C2">
        <w:rPr>
          <w:i/>
          <w:iCs/>
          <w:sz w:val="18"/>
          <w:szCs w:val="18"/>
        </w:rPr>
        <w:t>Note: This notice must be submitted to WorkCover WA</w:t>
      </w:r>
      <w:r w:rsidR="00A516D6">
        <w:rPr>
          <w:i/>
          <w:iCs/>
          <w:sz w:val="18"/>
          <w:szCs w:val="18"/>
        </w:rPr>
        <w:t xml:space="preserve">, the worker and the employer </w:t>
      </w:r>
      <w:r w:rsidRPr="00ED68C2">
        <w:rPr>
          <w:i/>
          <w:iCs/>
          <w:sz w:val="18"/>
          <w:szCs w:val="18"/>
        </w:rPr>
        <w:t>within 5 days after the decision to refuse indemnity has been made by the insurer.</w:t>
      </w:r>
      <w:r>
        <w:rPr>
          <w:i/>
          <w:iCs/>
          <w:sz w:val="18"/>
          <w:szCs w:val="18"/>
        </w:rPr>
        <w:t xml:space="preserve"> A fine of $5,000 may apply for non-compliance.</w:t>
      </w:r>
    </w:p>
    <w:p w14:paraId="14DF299D" w14:textId="77777777" w:rsidR="003205C2" w:rsidRPr="000A22AF" w:rsidRDefault="003205C2" w:rsidP="00C80C40"/>
    <w:sectPr w:rsidR="003205C2" w:rsidRPr="000A22AF" w:rsidSect="002C14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0F60" w14:textId="77777777" w:rsidR="00654FB4" w:rsidRDefault="00654FB4" w:rsidP="008953D6">
      <w:pPr>
        <w:spacing w:after="0" w:line="240" w:lineRule="auto"/>
      </w:pPr>
      <w:r>
        <w:separator/>
      </w:r>
    </w:p>
  </w:endnote>
  <w:endnote w:type="continuationSeparator" w:id="0">
    <w:p w14:paraId="2898BA78" w14:textId="77777777" w:rsidR="00654FB4" w:rsidRDefault="00654FB4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062D" w14:textId="77777777" w:rsidR="0039043C" w:rsidRDefault="0039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4B2FEEA9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</w:t>
    </w:r>
    <w:r w:rsidR="006D5E47">
      <w:rPr>
        <w:noProof/>
        <w:color w:val="808080" w:themeColor="background1" w:themeShade="80"/>
        <w:sz w:val="16"/>
        <w:szCs w:val="16"/>
        <w:lang w:val="en-GB" w:eastAsia="en-AU"/>
      </w:rPr>
      <w:t>IN3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</w:t>
    </w:r>
    <w:r w:rsidR="0039043C">
      <w:rPr>
        <w:noProof/>
        <w:color w:val="808080" w:themeColor="background1" w:themeShade="80"/>
        <w:sz w:val="16"/>
        <w:szCs w:val="16"/>
        <w:lang w:val="en-GB" w:eastAsia="en-AU"/>
      </w:rPr>
      <w:t>s. 241(3)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>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39043C">
      <w:rPr>
        <w:noProof/>
        <w:color w:val="808080" w:themeColor="background1" w:themeShade="80"/>
        <w:sz w:val="16"/>
        <w:szCs w:val="16"/>
        <w:lang w:val="en-GB" w:eastAsia="en-AU"/>
      </w:rPr>
      <w:t>130853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45D2" w14:textId="77777777" w:rsidR="0039043C" w:rsidRDefault="0039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E414" w14:textId="77777777" w:rsidR="00654FB4" w:rsidRDefault="00654FB4" w:rsidP="008953D6">
      <w:pPr>
        <w:spacing w:after="0" w:line="240" w:lineRule="auto"/>
      </w:pPr>
      <w:r>
        <w:separator/>
      </w:r>
    </w:p>
  </w:footnote>
  <w:footnote w:type="continuationSeparator" w:id="0">
    <w:p w14:paraId="346A7B74" w14:textId="77777777" w:rsidR="00654FB4" w:rsidRDefault="00654FB4" w:rsidP="0089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D127" w14:textId="77777777" w:rsidR="0039043C" w:rsidRDefault="0039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E04E" w14:textId="77777777" w:rsidR="0039043C" w:rsidRDefault="00390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2B38" w14:textId="77777777" w:rsidR="0039043C" w:rsidRDefault="00390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ED9"/>
    <w:multiLevelType w:val="hybridMultilevel"/>
    <w:tmpl w:val="E2706878"/>
    <w:lvl w:ilvl="0" w:tplc="4BF2D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8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9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  <w:num w:numId="10" w16cid:durableId="27293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47DF4"/>
    <w:rsid w:val="000515CD"/>
    <w:rsid w:val="000A22AF"/>
    <w:rsid w:val="000A328F"/>
    <w:rsid w:val="000C0E61"/>
    <w:rsid w:val="000C6B7D"/>
    <w:rsid w:val="000D1012"/>
    <w:rsid w:val="000D375F"/>
    <w:rsid w:val="000D40CE"/>
    <w:rsid w:val="000F4942"/>
    <w:rsid w:val="000F658D"/>
    <w:rsid w:val="0018100C"/>
    <w:rsid w:val="001876EA"/>
    <w:rsid w:val="001B2CD0"/>
    <w:rsid w:val="001E726D"/>
    <w:rsid w:val="001F51FA"/>
    <w:rsid w:val="002055E5"/>
    <w:rsid w:val="002111F7"/>
    <w:rsid w:val="00214060"/>
    <w:rsid w:val="002141D2"/>
    <w:rsid w:val="00221D4D"/>
    <w:rsid w:val="00227BD3"/>
    <w:rsid w:val="0024477F"/>
    <w:rsid w:val="00255AD9"/>
    <w:rsid w:val="0026332A"/>
    <w:rsid w:val="0027082D"/>
    <w:rsid w:val="002722A9"/>
    <w:rsid w:val="002A61AE"/>
    <w:rsid w:val="002B0B6C"/>
    <w:rsid w:val="002B192D"/>
    <w:rsid w:val="002B4FA3"/>
    <w:rsid w:val="002C14D1"/>
    <w:rsid w:val="002C769A"/>
    <w:rsid w:val="002E081A"/>
    <w:rsid w:val="00302D66"/>
    <w:rsid w:val="00306B55"/>
    <w:rsid w:val="00314CF8"/>
    <w:rsid w:val="003205C2"/>
    <w:rsid w:val="00364AAE"/>
    <w:rsid w:val="00374115"/>
    <w:rsid w:val="0039043C"/>
    <w:rsid w:val="003939F2"/>
    <w:rsid w:val="003A372D"/>
    <w:rsid w:val="003A5CE8"/>
    <w:rsid w:val="003B5D26"/>
    <w:rsid w:val="003B679E"/>
    <w:rsid w:val="003C5431"/>
    <w:rsid w:val="003F1FF9"/>
    <w:rsid w:val="003F3FBE"/>
    <w:rsid w:val="0040266E"/>
    <w:rsid w:val="00416330"/>
    <w:rsid w:val="00416B39"/>
    <w:rsid w:val="004279B4"/>
    <w:rsid w:val="00450B92"/>
    <w:rsid w:val="00457CED"/>
    <w:rsid w:val="00463F7D"/>
    <w:rsid w:val="004A1241"/>
    <w:rsid w:val="004A3834"/>
    <w:rsid w:val="004C2D38"/>
    <w:rsid w:val="005027B7"/>
    <w:rsid w:val="00526612"/>
    <w:rsid w:val="00526B42"/>
    <w:rsid w:val="00535D7D"/>
    <w:rsid w:val="00544630"/>
    <w:rsid w:val="00544B35"/>
    <w:rsid w:val="005808D9"/>
    <w:rsid w:val="005B5C09"/>
    <w:rsid w:val="005C12C8"/>
    <w:rsid w:val="005E13F1"/>
    <w:rsid w:val="005E2877"/>
    <w:rsid w:val="00625D51"/>
    <w:rsid w:val="0065299E"/>
    <w:rsid w:val="00654FB4"/>
    <w:rsid w:val="00656A1F"/>
    <w:rsid w:val="00660E50"/>
    <w:rsid w:val="00674C51"/>
    <w:rsid w:val="00674F3B"/>
    <w:rsid w:val="00692C93"/>
    <w:rsid w:val="006B4601"/>
    <w:rsid w:val="006B5634"/>
    <w:rsid w:val="006B5CB3"/>
    <w:rsid w:val="006C645F"/>
    <w:rsid w:val="006C6537"/>
    <w:rsid w:val="006D5E47"/>
    <w:rsid w:val="00712DC5"/>
    <w:rsid w:val="00731139"/>
    <w:rsid w:val="00731453"/>
    <w:rsid w:val="00736C57"/>
    <w:rsid w:val="007546C3"/>
    <w:rsid w:val="00763EAC"/>
    <w:rsid w:val="007815C5"/>
    <w:rsid w:val="0078492C"/>
    <w:rsid w:val="0079164A"/>
    <w:rsid w:val="007A238C"/>
    <w:rsid w:val="007A2A6B"/>
    <w:rsid w:val="007B2E16"/>
    <w:rsid w:val="007B766D"/>
    <w:rsid w:val="007C05C9"/>
    <w:rsid w:val="007C6DC1"/>
    <w:rsid w:val="007E305A"/>
    <w:rsid w:val="007F1249"/>
    <w:rsid w:val="0081128D"/>
    <w:rsid w:val="00840E80"/>
    <w:rsid w:val="008549FA"/>
    <w:rsid w:val="00857055"/>
    <w:rsid w:val="0086431F"/>
    <w:rsid w:val="00885707"/>
    <w:rsid w:val="00885D4D"/>
    <w:rsid w:val="008953D6"/>
    <w:rsid w:val="008B1BE9"/>
    <w:rsid w:val="0092632D"/>
    <w:rsid w:val="00960CC6"/>
    <w:rsid w:val="00980523"/>
    <w:rsid w:val="009C01B8"/>
    <w:rsid w:val="009D4C8A"/>
    <w:rsid w:val="009F76ED"/>
    <w:rsid w:val="00A34F27"/>
    <w:rsid w:val="00A351CE"/>
    <w:rsid w:val="00A516D6"/>
    <w:rsid w:val="00A5575C"/>
    <w:rsid w:val="00A730BF"/>
    <w:rsid w:val="00A80BA6"/>
    <w:rsid w:val="00A8473E"/>
    <w:rsid w:val="00A92346"/>
    <w:rsid w:val="00A94477"/>
    <w:rsid w:val="00A9512C"/>
    <w:rsid w:val="00AB0534"/>
    <w:rsid w:val="00AC30AF"/>
    <w:rsid w:val="00AD497F"/>
    <w:rsid w:val="00AD5BDB"/>
    <w:rsid w:val="00B00481"/>
    <w:rsid w:val="00B0238D"/>
    <w:rsid w:val="00B03385"/>
    <w:rsid w:val="00B0606F"/>
    <w:rsid w:val="00B13D23"/>
    <w:rsid w:val="00B164E7"/>
    <w:rsid w:val="00B22185"/>
    <w:rsid w:val="00B22C3A"/>
    <w:rsid w:val="00B80B80"/>
    <w:rsid w:val="00BB1263"/>
    <w:rsid w:val="00BB264C"/>
    <w:rsid w:val="00BC3F56"/>
    <w:rsid w:val="00BD303C"/>
    <w:rsid w:val="00BD525E"/>
    <w:rsid w:val="00C10627"/>
    <w:rsid w:val="00C17C23"/>
    <w:rsid w:val="00C308E8"/>
    <w:rsid w:val="00C30FBA"/>
    <w:rsid w:val="00C476A4"/>
    <w:rsid w:val="00C5278D"/>
    <w:rsid w:val="00C6155E"/>
    <w:rsid w:val="00C66A86"/>
    <w:rsid w:val="00C701C4"/>
    <w:rsid w:val="00C71015"/>
    <w:rsid w:val="00C744F2"/>
    <w:rsid w:val="00C80C40"/>
    <w:rsid w:val="00CB6E69"/>
    <w:rsid w:val="00CC213B"/>
    <w:rsid w:val="00CE034C"/>
    <w:rsid w:val="00CE5649"/>
    <w:rsid w:val="00CE5657"/>
    <w:rsid w:val="00D216D9"/>
    <w:rsid w:val="00D250F0"/>
    <w:rsid w:val="00D37828"/>
    <w:rsid w:val="00D535B1"/>
    <w:rsid w:val="00D54577"/>
    <w:rsid w:val="00D55AD4"/>
    <w:rsid w:val="00D61D0F"/>
    <w:rsid w:val="00D6322D"/>
    <w:rsid w:val="00D97AF4"/>
    <w:rsid w:val="00DA02C5"/>
    <w:rsid w:val="00DD755A"/>
    <w:rsid w:val="00DE02D7"/>
    <w:rsid w:val="00DE2E7B"/>
    <w:rsid w:val="00DE527C"/>
    <w:rsid w:val="00DE5A22"/>
    <w:rsid w:val="00DF681C"/>
    <w:rsid w:val="00E069F2"/>
    <w:rsid w:val="00E24991"/>
    <w:rsid w:val="00E57A5C"/>
    <w:rsid w:val="00E70570"/>
    <w:rsid w:val="00E8407A"/>
    <w:rsid w:val="00E96CB9"/>
    <w:rsid w:val="00EB3F44"/>
    <w:rsid w:val="00EB75EE"/>
    <w:rsid w:val="00EC2E3F"/>
    <w:rsid w:val="00ED68C2"/>
    <w:rsid w:val="00EE2987"/>
    <w:rsid w:val="00EF053C"/>
    <w:rsid w:val="00F109FC"/>
    <w:rsid w:val="00F12A14"/>
    <w:rsid w:val="00F12EE9"/>
    <w:rsid w:val="00F23508"/>
    <w:rsid w:val="00F27226"/>
    <w:rsid w:val="00F318AF"/>
    <w:rsid w:val="00F8552E"/>
    <w:rsid w:val="00F94A12"/>
    <w:rsid w:val="00F978C4"/>
    <w:rsid w:val="00FA534A"/>
    <w:rsid w:val="00FC2900"/>
    <w:rsid w:val="00FC2F9B"/>
    <w:rsid w:val="00FC63ED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111F7"/>
    <w:pPr>
      <w:keepLines w:val="0"/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111F7"/>
    <w:rPr>
      <w:rFonts w:ascii="Arial" w:eastAsia="Arial" w:hAnsi="Arial" w:cs="Arial"/>
      <w:kern w:val="0"/>
      <w:sz w:val="24"/>
      <w:szCs w:val="24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891E89137145ED8FDDC0C52FAB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EB99-535C-402D-B315-8BCFE87350CE}"/>
      </w:docPartPr>
      <w:docPartBody>
        <w:p w:rsidR="001A6072" w:rsidRDefault="00E3618D" w:rsidP="00E3618D">
          <w:pPr>
            <w:pStyle w:val="52891E89137145ED8FDDC0C52FABC3C3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42C52620EDE04B1CA530145D69BF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9BD1-479C-4160-9663-668059B41482}"/>
      </w:docPartPr>
      <w:docPartBody>
        <w:p w:rsidR="001A6072" w:rsidRDefault="00E3618D" w:rsidP="00E3618D">
          <w:pPr>
            <w:pStyle w:val="42C52620EDE04B1CA530145D69BFC2C3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93B840DB092E4B2CBD3742C5C7D6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3938-F5CF-4BB6-BB9D-5CA754DCE861}"/>
      </w:docPartPr>
      <w:docPartBody>
        <w:p w:rsidR="001A6072" w:rsidRDefault="00E3618D" w:rsidP="00E3618D">
          <w:pPr>
            <w:pStyle w:val="93B840DB092E4B2CBD3742C5C7D63CB2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B32D7601F34243DBADD526C5B9A6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0444-3C1A-4A9E-9289-B8D78D814AA6}"/>
      </w:docPartPr>
      <w:docPartBody>
        <w:p w:rsidR="001A6072" w:rsidRDefault="00E3618D" w:rsidP="00E3618D">
          <w:pPr>
            <w:pStyle w:val="B32D7601F34243DBADD526C5B9A6620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4F0C287FB6B45BBBDDD6935BEFD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D20-E80D-4668-9DA5-8660F76B7F14}"/>
      </w:docPartPr>
      <w:docPartBody>
        <w:p w:rsidR="007D7FDE" w:rsidRDefault="001A6072" w:rsidP="001A6072">
          <w:pPr>
            <w:pStyle w:val="E4F0C287FB6B45BBBDDD6935BEFD04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4366BEAB2C40B18FDB66888204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FD21-E0FD-4D7A-B262-025BFEEA7ABB}"/>
      </w:docPartPr>
      <w:docPartBody>
        <w:p w:rsidR="007D7FDE" w:rsidRDefault="001A6072" w:rsidP="001A6072">
          <w:pPr>
            <w:pStyle w:val="6F4366BEAB2C40B18FDB6688820420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AE1EDF1B744392B96CDEA17FA8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370F-FF0F-4D91-8405-F3059F9B316F}"/>
      </w:docPartPr>
      <w:docPartBody>
        <w:p w:rsidR="007D7FDE" w:rsidRDefault="001A6072" w:rsidP="001A6072">
          <w:pPr>
            <w:pStyle w:val="EAAE1EDF1B744392B96CDEA17FA881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8AA542D3DF4A4AA562D343E82D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FAD4-4E5F-493E-A56F-8E74BD17CF1B}"/>
      </w:docPartPr>
      <w:docPartBody>
        <w:p w:rsidR="007D7FDE" w:rsidRDefault="001A6072" w:rsidP="001A6072">
          <w:pPr>
            <w:pStyle w:val="D58AA542D3DF4A4AA562D343E82D66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30FB34DA83499EB4CA9E61B303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5BC2-4D8C-4200-ADC8-C40F7D3AEFF5}"/>
      </w:docPartPr>
      <w:docPartBody>
        <w:p w:rsidR="007D7FDE" w:rsidRDefault="001A6072" w:rsidP="001A6072">
          <w:pPr>
            <w:pStyle w:val="2D30FB34DA83499EB4CA9E61B303A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78DEB7651843058F84628A52FD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9073-007D-4CBD-98CD-63F6556BF36E}"/>
      </w:docPartPr>
      <w:docPartBody>
        <w:p w:rsidR="00366B49" w:rsidRDefault="007D7FDE" w:rsidP="007D7FDE">
          <w:pPr>
            <w:pStyle w:val="DD78DEB7651843058F84628A52FD78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FA8B7BBAFF4ECE886AE4BE78EB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2CF8-7CF8-4EF8-BB86-AA8C6568CC75}"/>
      </w:docPartPr>
      <w:docPartBody>
        <w:p w:rsidR="00366B49" w:rsidRDefault="007D7FDE" w:rsidP="007D7FDE">
          <w:pPr>
            <w:pStyle w:val="D5FA8B7BBAFF4ECE886AE4BE78EB98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37E0D19B1A44EEB4BDD465D604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E3ED-02F4-487C-B267-9A13FA06099D}"/>
      </w:docPartPr>
      <w:docPartBody>
        <w:p w:rsidR="00366B49" w:rsidRDefault="007D7FDE" w:rsidP="007D7FDE">
          <w:pPr>
            <w:pStyle w:val="7E37E0D19B1A44EEB4BDD465D60495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C04B4705054D31BD7E468CCD8B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F725C-CFCC-49A5-A5DE-575E8C5148EC}"/>
      </w:docPartPr>
      <w:docPartBody>
        <w:p w:rsidR="00366B49" w:rsidRDefault="007D7FDE" w:rsidP="007D7FDE">
          <w:pPr>
            <w:pStyle w:val="ADC04B4705054D31BD7E468CCD8BE2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1B380E4DF9485B8CFB95989C42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064E-FFA1-4A7B-ADA7-B5E08F249F6E}"/>
      </w:docPartPr>
      <w:docPartBody>
        <w:p w:rsidR="00366B49" w:rsidRDefault="007D7FDE" w:rsidP="007D7FDE">
          <w:pPr>
            <w:pStyle w:val="291B380E4DF9485B8CFB95989C422C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C128A15E344C5A800CC3C72952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AAD0-79C1-4EDB-AD58-93F966FDDE0B}"/>
      </w:docPartPr>
      <w:docPartBody>
        <w:p w:rsidR="00366B49" w:rsidRDefault="007D7FDE" w:rsidP="007D7FDE">
          <w:pPr>
            <w:pStyle w:val="1AC128A15E344C5A800CC3C72952B5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9BF031A3CA486B8945098422662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103C-40F7-4380-B476-2E5114C1B499}"/>
      </w:docPartPr>
      <w:docPartBody>
        <w:p w:rsidR="00366B49" w:rsidRDefault="007D7FDE" w:rsidP="007D7FDE">
          <w:pPr>
            <w:pStyle w:val="749BF031A3CA486B89450984226621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556C5F640147818479C33AABD8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99ED-BC70-4FC9-9AB7-F44392321E67}"/>
      </w:docPartPr>
      <w:docPartBody>
        <w:p w:rsidR="00366B49" w:rsidRDefault="007D7FDE" w:rsidP="007D7FDE">
          <w:pPr>
            <w:pStyle w:val="C0556C5F640147818479C33AABD873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AFB5F865C24C288D6BBB297F8C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EC21-1E6C-4627-9316-6DCE70D89492}"/>
      </w:docPartPr>
      <w:docPartBody>
        <w:p w:rsidR="00B134CC" w:rsidRDefault="00DA13D6" w:rsidP="00DA13D6">
          <w:pPr>
            <w:pStyle w:val="F4AFB5F865C24C288D6BBB297F8CB01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2406B"/>
    <w:rsid w:val="000B0964"/>
    <w:rsid w:val="000C7A0F"/>
    <w:rsid w:val="000D1012"/>
    <w:rsid w:val="000D40CE"/>
    <w:rsid w:val="0011121F"/>
    <w:rsid w:val="0017367A"/>
    <w:rsid w:val="0018100C"/>
    <w:rsid w:val="0019323A"/>
    <w:rsid w:val="00196DB3"/>
    <w:rsid w:val="001A6072"/>
    <w:rsid w:val="00246FB7"/>
    <w:rsid w:val="00255ECC"/>
    <w:rsid w:val="0027082D"/>
    <w:rsid w:val="002A347F"/>
    <w:rsid w:val="002B3A79"/>
    <w:rsid w:val="00324C90"/>
    <w:rsid w:val="00327942"/>
    <w:rsid w:val="00352B87"/>
    <w:rsid w:val="00366B49"/>
    <w:rsid w:val="003D2C5E"/>
    <w:rsid w:val="00427229"/>
    <w:rsid w:val="004804A8"/>
    <w:rsid w:val="004926FC"/>
    <w:rsid w:val="004939BC"/>
    <w:rsid w:val="00533A53"/>
    <w:rsid w:val="005343D9"/>
    <w:rsid w:val="00535D04"/>
    <w:rsid w:val="005559D0"/>
    <w:rsid w:val="00562DAA"/>
    <w:rsid w:val="005B0402"/>
    <w:rsid w:val="006450CA"/>
    <w:rsid w:val="00724301"/>
    <w:rsid w:val="00777F65"/>
    <w:rsid w:val="007A238C"/>
    <w:rsid w:val="007B2E16"/>
    <w:rsid w:val="007D7FDE"/>
    <w:rsid w:val="007F6481"/>
    <w:rsid w:val="00885D4D"/>
    <w:rsid w:val="00951C04"/>
    <w:rsid w:val="00960CC6"/>
    <w:rsid w:val="00983E8E"/>
    <w:rsid w:val="009F7F89"/>
    <w:rsid w:val="00A06C5A"/>
    <w:rsid w:val="00A11CC6"/>
    <w:rsid w:val="00A61785"/>
    <w:rsid w:val="00A61847"/>
    <w:rsid w:val="00A81F88"/>
    <w:rsid w:val="00A92346"/>
    <w:rsid w:val="00AA2B46"/>
    <w:rsid w:val="00B134CC"/>
    <w:rsid w:val="00C31B6E"/>
    <w:rsid w:val="00C476A4"/>
    <w:rsid w:val="00C95457"/>
    <w:rsid w:val="00C97229"/>
    <w:rsid w:val="00CC5C34"/>
    <w:rsid w:val="00D100A3"/>
    <w:rsid w:val="00D272E1"/>
    <w:rsid w:val="00DA13D6"/>
    <w:rsid w:val="00DF681C"/>
    <w:rsid w:val="00E0357D"/>
    <w:rsid w:val="00E3618D"/>
    <w:rsid w:val="00E81FAD"/>
    <w:rsid w:val="00EA5A30"/>
    <w:rsid w:val="00EB4120"/>
    <w:rsid w:val="00EE2987"/>
    <w:rsid w:val="00EE5207"/>
    <w:rsid w:val="00F02BF6"/>
    <w:rsid w:val="00F17FFB"/>
    <w:rsid w:val="00F55CCA"/>
    <w:rsid w:val="00F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3D6"/>
    <w:rPr>
      <w:color w:val="666666"/>
    </w:rPr>
  </w:style>
  <w:style w:type="paragraph" w:customStyle="1" w:styleId="E4F0C287FB6B45BBBDDD6935BEFD049F">
    <w:name w:val="E4F0C287FB6B45BBBDDD6935BEFD049F"/>
    <w:rsid w:val="001A6072"/>
    <w:pPr>
      <w:spacing w:line="278" w:lineRule="auto"/>
    </w:pPr>
    <w:rPr>
      <w:sz w:val="24"/>
      <w:szCs w:val="24"/>
    </w:rPr>
  </w:style>
  <w:style w:type="paragraph" w:customStyle="1" w:styleId="6F4366BEAB2C40B18FDB668882042098">
    <w:name w:val="6F4366BEAB2C40B18FDB668882042098"/>
    <w:rsid w:val="001A6072"/>
    <w:pPr>
      <w:spacing w:line="278" w:lineRule="auto"/>
    </w:pPr>
    <w:rPr>
      <w:sz w:val="24"/>
      <w:szCs w:val="24"/>
    </w:rPr>
  </w:style>
  <w:style w:type="paragraph" w:customStyle="1" w:styleId="EAAE1EDF1B744392B96CDEA17FA88181">
    <w:name w:val="EAAE1EDF1B744392B96CDEA17FA88181"/>
    <w:rsid w:val="001A6072"/>
    <w:pPr>
      <w:spacing w:line="278" w:lineRule="auto"/>
    </w:pPr>
    <w:rPr>
      <w:sz w:val="24"/>
      <w:szCs w:val="24"/>
    </w:rPr>
  </w:style>
  <w:style w:type="paragraph" w:customStyle="1" w:styleId="D58AA542D3DF4A4AA562D343E82D66B9">
    <w:name w:val="D58AA542D3DF4A4AA562D343E82D66B9"/>
    <w:rsid w:val="001A6072"/>
    <w:pPr>
      <w:spacing w:line="278" w:lineRule="auto"/>
    </w:pPr>
    <w:rPr>
      <w:sz w:val="24"/>
      <w:szCs w:val="24"/>
    </w:rPr>
  </w:style>
  <w:style w:type="paragraph" w:customStyle="1" w:styleId="2D30FB34DA83499EB4CA9E61B303ACA9">
    <w:name w:val="2D30FB34DA83499EB4CA9E61B303ACA9"/>
    <w:rsid w:val="001A6072"/>
    <w:pPr>
      <w:spacing w:line="278" w:lineRule="auto"/>
    </w:pPr>
    <w:rPr>
      <w:sz w:val="24"/>
      <w:szCs w:val="24"/>
    </w:rPr>
  </w:style>
  <w:style w:type="paragraph" w:customStyle="1" w:styleId="52891E89137145ED8FDDC0C52FABC3C3">
    <w:name w:val="52891E89137145ED8FDDC0C52FABC3C3"/>
    <w:rsid w:val="00E3618D"/>
    <w:pPr>
      <w:spacing w:line="278" w:lineRule="auto"/>
    </w:pPr>
    <w:rPr>
      <w:sz w:val="24"/>
      <w:szCs w:val="24"/>
    </w:rPr>
  </w:style>
  <w:style w:type="paragraph" w:customStyle="1" w:styleId="42C52620EDE04B1CA530145D69BFC2C3">
    <w:name w:val="42C52620EDE04B1CA530145D69BFC2C3"/>
    <w:rsid w:val="00E3618D"/>
    <w:pPr>
      <w:spacing w:line="278" w:lineRule="auto"/>
    </w:pPr>
    <w:rPr>
      <w:sz w:val="24"/>
      <w:szCs w:val="24"/>
    </w:rPr>
  </w:style>
  <w:style w:type="paragraph" w:customStyle="1" w:styleId="93B840DB092E4B2CBD3742C5C7D63CB2">
    <w:name w:val="93B840DB092E4B2CBD3742C5C7D63CB2"/>
    <w:rsid w:val="00E3618D"/>
    <w:pPr>
      <w:spacing w:line="278" w:lineRule="auto"/>
    </w:pPr>
    <w:rPr>
      <w:sz w:val="24"/>
      <w:szCs w:val="24"/>
    </w:rPr>
  </w:style>
  <w:style w:type="paragraph" w:customStyle="1" w:styleId="B32D7601F34243DBADD526C5B9A66203">
    <w:name w:val="B32D7601F34243DBADD526C5B9A66203"/>
    <w:rsid w:val="00E3618D"/>
    <w:pPr>
      <w:spacing w:line="278" w:lineRule="auto"/>
    </w:pPr>
    <w:rPr>
      <w:sz w:val="24"/>
      <w:szCs w:val="24"/>
    </w:rPr>
  </w:style>
  <w:style w:type="paragraph" w:customStyle="1" w:styleId="DD78DEB7651843058F84628A52FD7862">
    <w:name w:val="DD78DEB7651843058F84628A52FD7862"/>
    <w:rsid w:val="007D7FDE"/>
    <w:pPr>
      <w:spacing w:line="278" w:lineRule="auto"/>
    </w:pPr>
    <w:rPr>
      <w:sz w:val="24"/>
      <w:szCs w:val="24"/>
    </w:rPr>
  </w:style>
  <w:style w:type="paragraph" w:customStyle="1" w:styleId="D5FA8B7BBAFF4ECE886AE4BE78EB9895">
    <w:name w:val="D5FA8B7BBAFF4ECE886AE4BE78EB9895"/>
    <w:rsid w:val="007D7FDE"/>
    <w:pPr>
      <w:spacing w:line="278" w:lineRule="auto"/>
    </w:pPr>
    <w:rPr>
      <w:sz w:val="24"/>
      <w:szCs w:val="24"/>
    </w:rPr>
  </w:style>
  <w:style w:type="paragraph" w:customStyle="1" w:styleId="7E37E0D19B1A44EEB4BDD465D6049559">
    <w:name w:val="7E37E0D19B1A44EEB4BDD465D6049559"/>
    <w:rsid w:val="007D7FDE"/>
    <w:pPr>
      <w:spacing w:line="278" w:lineRule="auto"/>
    </w:pPr>
    <w:rPr>
      <w:sz w:val="24"/>
      <w:szCs w:val="24"/>
    </w:rPr>
  </w:style>
  <w:style w:type="paragraph" w:customStyle="1" w:styleId="ADC04B4705054D31BD7E468CCD8BE265">
    <w:name w:val="ADC04B4705054D31BD7E468CCD8BE265"/>
    <w:rsid w:val="007D7FDE"/>
    <w:pPr>
      <w:spacing w:line="278" w:lineRule="auto"/>
    </w:pPr>
    <w:rPr>
      <w:sz w:val="24"/>
      <w:szCs w:val="24"/>
    </w:rPr>
  </w:style>
  <w:style w:type="paragraph" w:customStyle="1" w:styleId="291B380E4DF9485B8CFB95989C422C7A">
    <w:name w:val="291B380E4DF9485B8CFB95989C422C7A"/>
    <w:rsid w:val="007D7FDE"/>
    <w:pPr>
      <w:spacing w:line="278" w:lineRule="auto"/>
    </w:pPr>
    <w:rPr>
      <w:sz w:val="24"/>
      <w:szCs w:val="24"/>
    </w:rPr>
  </w:style>
  <w:style w:type="paragraph" w:customStyle="1" w:styleId="1AC128A15E344C5A800CC3C72952B5FC">
    <w:name w:val="1AC128A15E344C5A800CC3C72952B5FC"/>
    <w:rsid w:val="007D7FDE"/>
    <w:pPr>
      <w:spacing w:line="278" w:lineRule="auto"/>
    </w:pPr>
    <w:rPr>
      <w:sz w:val="24"/>
      <w:szCs w:val="24"/>
    </w:rPr>
  </w:style>
  <w:style w:type="paragraph" w:customStyle="1" w:styleId="749BF031A3CA486B8945098422662146">
    <w:name w:val="749BF031A3CA486B8945098422662146"/>
    <w:rsid w:val="007D7FDE"/>
    <w:pPr>
      <w:spacing w:line="278" w:lineRule="auto"/>
    </w:pPr>
    <w:rPr>
      <w:sz w:val="24"/>
      <w:szCs w:val="24"/>
    </w:rPr>
  </w:style>
  <w:style w:type="paragraph" w:customStyle="1" w:styleId="C0556C5F640147818479C33AABD873CE">
    <w:name w:val="C0556C5F640147818479C33AABD873CE"/>
    <w:rsid w:val="007D7FDE"/>
    <w:pPr>
      <w:spacing w:line="278" w:lineRule="auto"/>
    </w:pPr>
    <w:rPr>
      <w:sz w:val="24"/>
      <w:szCs w:val="24"/>
    </w:rPr>
  </w:style>
  <w:style w:type="paragraph" w:customStyle="1" w:styleId="F4AFB5F865C24C288D6BBB297F8CB01F">
    <w:name w:val="F4AFB5F865C24C288D6BBB297F8CB01F"/>
    <w:rsid w:val="00DA13D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4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Kevin Gillingham</cp:lastModifiedBy>
  <cp:revision>90</cp:revision>
  <cp:lastPrinted>2024-05-30T04:34:00Z</cp:lastPrinted>
  <dcterms:created xsi:type="dcterms:W3CDTF">2024-02-21T02:22:00Z</dcterms:created>
  <dcterms:modified xsi:type="dcterms:W3CDTF">2024-06-06T00:22:00Z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